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A6" w:rsidRPr="001A4A5B" w:rsidRDefault="00BE27A6" w:rsidP="00BE27A6">
      <w:pPr>
        <w:rPr>
          <w:color w:val="000000"/>
        </w:rPr>
      </w:pPr>
      <w:r w:rsidRPr="001A4A5B">
        <w:rPr>
          <w:color w:val="000000"/>
        </w:rPr>
        <w:t xml:space="preserve">UTILIZZO DELLE CHECK LST </w:t>
      </w:r>
    </w:p>
    <w:p w:rsidR="00BE27A6" w:rsidRPr="001A4A5B" w:rsidRDefault="00BE27A6" w:rsidP="00BE27A6">
      <w:pPr>
        <w:jc w:val="both"/>
      </w:pPr>
      <w:r w:rsidRPr="001A4A5B">
        <w:rPr>
          <w:color w:val="000000"/>
        </w:rPr>
        <w:t xml:space="preserve">Per poter completare un PEI su base ICF, è necessario condurre l’osservazione secondo le </w:t>
      </w:r>
      <w:proofErr w:type="spellStart"/>
      <w:r w:rsidRPr="001A4A5B">
        <w:rPr>
          <w:color w:val="000000"/>
        </w:rPr>
        <w:t>check</w:t>
      </w:r>
      <w:proofErr w:type="spellEnd"/>
      <w:r w:rsidRPr="001A4A5B">
        <w:rPr>
          <w:color w:val="000000"/>
        </w:rPr>
        <w:t xml:space="preserve"> </w:t>
      </w:r>
      <w:proofErr w:type="gramStart"/>
      <w:r w:rsidRPr="001A4A5B">
        <w:rPr>
          <w:color w:val="000000"/>
        </w:rPr>
        <w:t xml:space="preserve">list  </w:t>
      </w:r>
      <w:r w:rsidRPr="001A4A5B">
        <w:t>in</w:t>
      </w:r>
      <w:proofErr w:type="gramEnd"/>
      <w:r w:rsidRPr="001A4A5B">
        <w:t xml:space="preserve"> allegato sulla base delle caratteristiche di funzionamento dell’alunno.</w:t>
      </w:r>
    </w:p>
    <w:p w:rsidR="00BE27A6" w:rsidRDefault="00BE27A6" w:rsidP="00BE27A6">
      <w:pPr>
        <w:jc w:val="both"/>
      </w:pPr>
      <w:r w:rsidRPr="001A4A5B">
        <w:t xml:space="preserve">E’ facoltà di ogni docente di aprire i domini che interessano e aggiungere ad </w:t>
      </w:r>
      <w:proofErr w:type="gramStart"/>
      <w:r w:rsidRPr="001A4A5B">
        <w:t>ogni  codice</w:t>
      </w:r>
      <w:proofErr w:type="gramEnd"/>
      <w:r w:rsidRPr="001A4A5B">
        <w:t xml:space="preserve"> altri descrittori che specificano ulteriormente lo stato di funzionamento dell’alunno/a.</w:t>
      </w:r>
    </w:p>
    <w:p w:rsidR="00BE27A6" w:rsidRDefault="00BE27A6" w:rsidP="00BE27A6">
      <w:pPr>
        <w:jc w:val="both"/>
      </w:pPr>
    </w:p>
    <w:p w:rsidR="00BE27A6" w:rsidRDefault="00BE27A6" w:rsidP="00BE27A6">
      <w:pPr>
        <w:jc w:val="both"/>
      </w:pPr>
    </w:p>
    <w:p w:rsidR="00BE27A6" w:rsidRPr="00282F5E" w:rsidRDefault="00BE27A6" w:rsidP="00BE27A6">
      <w:pPr>
        <w:jc w:val="both"/>
      </w:pPr>
    </w:p>
    <w:p w:rsidR="00BE27A6" w:rsidRPr="00282F5E" w:rsidRDefault="00BE27A6" w:rsidP="00BE27A6">
      <w:pPr>
        <w:jc w:val="center"/>
        <w:rPr>
          <w:b/>
          <w:u w:val="single"/>
        </w:rPr>
      </w:pPr>
      <w:r w:rsidRPr="00282F5E">
        <w:rPr>
          <w:b/>
          <w:u w:val="single"/>
        </w:rPr>
        <w:t>CHECK LIST INFANZIA</w:t>
      </w:r>
    </w:p>
    <w:p w:rsidR="00BE27A6" w:rsidRDefault="00BE27A6" w:rsidP="00BE27A6">
      <w:pPr>
        <w:jc w:val="both"/>
        <w:rPr>
          <w:b/>
        </w:rPr>
      </w:pPr>
    </w:p>
    <w:p w:rsidR="00BE27A6" w:rsidRDefault="00BE27A6" w:rsidP="00BE27A6">
      <w:pPr>
        <w:jc w:val="center"/>
        <w:rPr>
          <w:b/>
        </w:rPr>
      </w:pPr>
    </w:p>
    <w:p w:rsidR="00BE27A6" w:rsidRPr="0028617B" w:rsidRDefault="00BE27A6" w:rsidP="00BE27A6">
      <w:pPr>
        <w:jc w:val="center"/>
      </w:pPr>
      <w:r w:rsidRPr="0028617B">
        <w:rPr>
          <w:b/>
        </w:rPr>
        <w:t>ATTIVITA’ E PARTECIPAZIONE</w:t>
      </w:r>
    </w:p>
    <w:p w:rsidR="00BE27A6" w:rsidRPr="00282F5E" w:rsidRDefault="00BE27A6" w:rsidP="00BE27A6">
      <w:pPr>
        <w:jc w:val="both"/>
        <w:rPr>
          <w:b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CAP. 1 (dominio) APPRENDIMENTO E APPLICAZIONE DELLE CONOSCENZE </w:t>
      </w:r>
    </w:p>
    <w:p w:rsidR="00BE27A6" w:rsidRPr="0028617B" w:rsidRDefault="00BE27A6" w:rsidP="00BE27A6">
      <w:pPr>
        <w:jc w:val="both"/>
        <w:rPr>
          <w:sz w:val="20"/>
          <w:szCs w:val="20"/>
        </w:rPr>
      </w:pPr>
      <w:r w:rsidRPr="0028617B">
        <w:rPr>
          <w:sz w:val="20"/>
          <w:szCs w:val="20"/>
        </w:rPr>
        <w:t xml:space="preserve">Questo dominio riguarda l’apprendimento, l’applicazione delle conoscenze acquisite, il pensare, il risolvere problemi e il prendere </w:t>
      </w:r>
      <w:proofErr w:type="gramStart"/>
      <w:r w:rsidRPr="0028617B">
        <w:rPr>
          <w:sz w:val="20"/>
          <w:szCs w:val="20"/>
        </w:rPr>
        <w:t>decisioni .</w:t>
      </w:r>
      <w:proofErr w:type="gramEnd"/>
      <w:r w:rsidRPr="0028617B">
        <w:rPr>
          <w:sz w:val="20"/>
          <w:szCs w:val="20"/>
        </w:rPr>
        <w:t xml:space="preserve"> </w:t>
      </w:r>
    </w:p>
    <w:p w:rsidR="00BE27A6" w:rsidRPr="0028617B" w:rsidRDefault="00BE27A6" w:rsidP="00BE27A6">
      <w:pPr>
        <w:jc w:val="both"/>
        <w:rPr>
          <w:b/>
          <w:bCs/>
          <w:sz w:val="20"/>
          <w:szCs w:val="20"/>
        </w:rPr>
      </w:pPr>
      <w:r w:rsidRPr="0028617B">
        <w:rPr>
          <w:b/>
          <w:bCs/>
          <w:sz w:val="20"/>
          <w:szCs w:val="20"/>
        </w:rPr>
        <w:t>Esperienze Sensoriali Intenzionali (d110-d129)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d110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Guardare</w:t>
            </w:r>
            <w:r w:rsidRPr="0028617B">
              <w:rPr>
                <w:bCs/>
                <w:sz w:val="20"/>
                <w:szCs w:val="20"/>
              </w:rPr>
              <w:t xml:space="preserve">: mantiene lo sguardo e contatto  visivo e segue  stimoli visivi        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115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Ascoltare</w:t>
            </w:r>
            <w:r w:rsidRPr="0028617B">
              <w:rPr>
                <w:bCs/>
                <w:sz w:val="20"/>
                <w:szCs w:val="20"/>
              </w:rPr>
              <w:t>: ascolta intenzionalmente diverse fonti sonore (voce, altre fonti)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120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Altre percezioni sensoriali intenzionali</w:t>
            </w:r>
            <w:r w:rsidRPr="0028617B">
              <w:rPr>
                <w:bCs/>
                <w:sz w:val="20"/>
                <w:szCs w:val="20"/>
              </w:rPr>
              <w:t>: utilizza altri organi di senso (toccare, odorare, gustare) per sperimentare stimoli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bCs/>
          <w:sz w:val="20"/>
          <w:szCs w:val="20"/>
        </w:rPr>
      </w:pPr>
      <w:r w:rsidRPr="0028617B">
        <w:rPr>
          <w:b/>
          <w:bCs/>
          <w:sz w:val="20"/>
          <w:szCs w:val="20"/>
        </w:rPr>
        <w:t xml:space="preserve">Apprendimento di base </w:t>
      </w:r>
      <w:proofErr w:type="gramStart"/>
      <w:r w:rsidRPr="0028617B">
        <w:rPr>
          <w:b/>
          <w:bCs/>
          <w:sz w:val="20"/>
          <w:szCs w:val="20"/>
        </w:rPr>
        <w:t>( d</w:t>
      </w:r>
      <w:proofErr w:type="gramEnd"/>
      <w:r w:rsidRPr="0028617B">
        <w:rPr>
          <w:b/>
          <w:bCs/>
          <w:sz w:val="20"/>
          <w:szCs w:val="20"/>
        </w:rPr>
        <w:t>130-d159)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130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Copiare</w:t>
            </w:r>
            <w:r w:rsidRPr="0028617B">
              <w:rPr>
                <w:bCs/>
                <w:sz w:val="20"/>
                <w:szCs w:val="20"/>
              </w:rPr>
              <w:t xml:space="preserve">: imita espressioni, gesti e suoni fatti da compagni e adulti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131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Imparare attraverso le azioni con gli oggetti</w:t>
            </w:r>
            <w:r w:rsidRPr="0028617B">
              <w:rPr>
                <w:bCs/>
                <w:sz w:val="20"/>
                <w:szCs w:val="20"/>
              </w:rPr>
              <w:t>: impara attraverso azioni semplici riferite ad oggetto o più oggetti, il gioco simbolico e di finzione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d)1310 Impara attraverso semplici azioni con un solo oggetto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1312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impara attraverso azioni che mettono in relazione due o più oggetti tenendo conto delle loro caratteristiche specifiche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1313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impara attraverso il gioco simbolico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1314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impara attraverso il gioco di finzione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132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Acquisire informazioni</w:t>
            </w:r>
            <w:r w:rsidRPr="0028617B">
              <w:rPr>
                <w:bCs/>
                <w:sz w:val="20"/>
                <w:szCs w:val="20"/>
              </w:rPr>
              <w:t xml:space="preserve">: pone domande riferite a persone, cose o eventi riferite al suo vissuto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133 Acquisire il linguaggio: </w:t>
            </w:r>
            <w:r w:rsidRPr="0028617B">
              <w:rPr>
                <w:bCs/>
                <w:sz w:val="20"/>
                <w:szCs w:val="20"/>
              </w:rPr>
              <w:t>rappresenta persone, oggetti, eventi e sentimenti attraverso parole, simboli e frasi.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1330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acquisire singole parole o simboli significativi</w:t>
            </w:r>
            <w:r w:rsidRPr="0028617B">
              <w:rPr>
                <w:bCs/>
                <w:sz w:val="20"/>
                <w:szCs w:val="20"/>
              </w:rPr>
              <w:t xml:space="preserve">: apprende parole o simboli significativi come segni o simboli grafici o manuali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1331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apprendere a combinare le parole in frasi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1332 imparare a produrre frasi appropriatamente costruite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lastRenderedPageBreak/>
              <w:t>d 134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Acquisire un linguaggio aggiuntivo</w:t>
            </w:r>
            <w:r w:rsidRPr="0028617B">
              <w:rPr>
                <w:bCs/>
                <w:sz w:val="20"/>
                <w:szCs w:val="20"/>
              </w:rPr>
              <w:t>: sviluppa la competenza di rappresentare persone, oggetti, eventi e sentimenti con un linguaggio aggiuntivo (es. lingua dei segni)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135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Ripetere</w:t>
            </w:r>
            <w:r w:rsidRPr="0028617B">
              <w:rPr>
                <w:bCs/>
                <w:sz w:val="20"/>
                <w:szCs w:val="20"/>
              </w:rPr>
              <w:t>: ripete una sequenza di eventi o simboli (es. recitazione filastrocca, enumerazione)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137 Acquisire concetti: </w:t>
            </w:r>
            <w:r w:rsidRPr="0028617B">
              <w:rPr>
                <w:bCs/>
                <w:sz w:val="20"/>
                <w:szCs w:val="20"/>
              </w:rPr>
              <w:t>sviluppa la competenza di comprendere e usare concetti basilari e complessi che riguardano le caratteristiche di cose, persone, eventi.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1370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acquisisce concetti di base</w:t>
            </w:r>
            <w:r w:rsidRPr="0028617B">
              <w:rPr>
                <w:bCs/>
                <w:sz w:val="20"/>
                <w:szCs w:val="20"/>
              </w:rPr>
              <w:t xml:space="preserve"> (dimensione, forma, quantità, lunghezza, uguale, opposto)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1371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>acquisire concetti complessi</w:t>
            </w:r>
            <w:r w:rsidRPr="0028617B">
              <w:rPr>
                <w:bCs/>
                <w:sz w:val="20"/>
                <w:szCs w:val="20"/>
              </w:rPr>
              <w:t>: usa concetti di classificazione, raggruppamento, reversibilità, seriazione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140 imparare a leggere:</w:t>
            </w:r>
            <w:r w:rsidRPr="0028617B">
              <w:rPr>
                <w:bCs/>
                <w:sz w:val="20"/>
                <w:szCs w:val="20"/>
              </w:rPr>
              <w:t xml:space="preserve"> sviluppare la capacità di leggere del materiale scritto (es. Braille), pronunciare parole correttamente e comprendere parole e frasi.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1400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acquisire le abilità di riconoscimento di simboli, quali figure, icone, caratteri, lettere dell’alfabeto, numeri e parole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1401 acquisire le abilità di pronuncia di parole scritte: </w:t>
            </w:r>
            <w:r w:rsidRPr="0028617B">
              <w:rPr>
                <w:sz w:val="20"/>
                <w:szCs w:val="20"/>
              </w:rPr>
              <w:t>apprendere le azioni elementari di pronuncia di lettere, simboli e parole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1402 acquisire le abilità di comprensione di parole: </w:t>
            </w:r>
            <w:r w:rsidRPr="0028617B">
              <w:rPr>
                <w:sz w:val="20"/>
                <w:szCs w:val="20"/>
              </w:rPr>
              <w:t>riconoscere i nomi propri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145  imparare a scrivere: </w:t>
            </w:r>
            <w:r w:rsidRPr="0028617B">
              <w:rPr>
                <w:sz w:val="20"/>
                <w:szCs w:val="20"/>
              </w:rPr>
              <w:t>sviluppa la competenza di produrre simboli che rappresentano suoni parole o frasi in modo da comunicare un significato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1450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apprendere le abilità di uso di strumenti di scrittura</w:t>
            </w:r>
            <w:r w:rsidRPr="0028617B">
              <w:rPr>
                <w:sz w:val="20"/>
                <w:szCs w:val="20"/>
              </w:rPr>
              <w:t xml:space="preserve">:  impugna correttamente una matita o altro strumento (gessetto, pennarello, pennello, punteruolo Braille, mouse) per riprodurre simboli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1451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 xml:space="preserve">apprendere le abilità di scrittura di simboli, di caratteri e dell’alfabeto: </w:t>
            </w:r>
            <w:r w:rsidRPr="0028617B">
              <w:rPr>
                <w:sz w:val="20"/>
                <w:szCs w:val="20"/>
              </w:rPr>
              <w:t>riproduce graficamente suoni, segni, simboli, lettere, numeri, parole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1458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Imparare a scrivere, altro specificato</w:t>
            </w:r>
            <w:r w:rsidRPr="0028617B">
              <w:rPr>
                <w:sz w:val="20"/>
                <w:szCs w:val="20"/>
              </w:rPr>
              <w:t>: scrive utilizzando ausili (personal pc, tastiera Braille)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150 imparare a calcolare: </w:t>
            </w:r>
            <w:r w:rsidRPr="0028617B">
              <w:rPr>
                <w:bCs/>
                <w:sz w:val="20"/>
                <w:szCs w:val="20"/>
              </w:rPr>
              <w:t>sviluppare la capacità di usare i numeri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1500 acquisire le abilità di riconoscimento di numeri, simboli e segni aritmetici:</w:t>
            </w:r>
            <w:r w:rsidRPr="0028617B">
              <w:rPr>
                <w:sz w:val="20"/>
                <w:szCs w:val="20"/>
              </w:rPr>
              <w:t xml:space="preserve"> riconosce e utilizza simboli e numeri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1501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 xml:space="preserve">acquisire le abilità di alfabetismo numerico come contare e ordinare: </w:t>
            </w:r>
            <w:r w:rsidRPr="0028617B">
              <w:rPr>
                <w:sz w:val="20"/>
                <w:szCs w:val="20"/>
              </w:rPr>
              <w:t>sa</w:t>
            </w:r>
            <w:r w:rsidRPr="0028617B">
              <w:rPr>
                <w:b/>
                <w:sz w:val="20"/>
                <w:szCs w:val="20"/>
              </w:rPr>
              <w:t xml:space="preserve"> </w:t>
            </w:r>
            <w:r w:rsidRPr="0028617B">
              <w:rPr>
                <w:sz w:val="20"/>
                <w:szCs w:val="20"/>
              </w:rPr>
              <w:t>contare, fare insiemi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1502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 xml:space="preserve">acquisire le abilità nell’uso delle operazioni elementari: </w:t>
            </w:r>
            <w:r w:rsidRPr="0028617B">
              <w:rPr>
                <w:sz w:val="20"/>
                <w:szCs w:val="20"/>
              </w:rPr>
              <w:t>esegue operazioni applicate ad oggetti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155 acquisizione di abilità: </w:t>
            </w:r>
            <w:r w:rsidRPr="0028617B">
              <w:rPr>
                <w:sz w:val="20"/>
                <w:szCs w:val="20"/>
              </w:rPr>
              <w:t>utilizzare strumenti, giochi per pianificare e terminare un’azione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1550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acquisizione delle abilità basilari</w:t>
            </w:r>
            <w:r w:rsidRPr="0028617B">
              <w:rPr>
                <w:sz w:val="20"/>
                <w:szCs w:val="20"/>
              </w:rPr>
              <w:t>: utilizza  abilità basilari e strumenti essenziali per compiere semplici azioni (es. rispondere a un saluto, usare gli utensili per mangiare)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1551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acquisizione di abilità complesse</w:t>
            </w:r>
            <w:r w:rsidRPr="0028617B">
              <w:rPr>
                <w:sz w:val="20"/>
                <w:szCs w:val="20"/>
              </w:rPr>
              <w:t>: utilizza  abilità complesse (ordinare in sequenze, coordinare i propri movimenti, come imparare a giocare, utilizzare un attrezzo per le costruzioni ecc.) e strumenti per compiere azioni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bCs/>
          <w:sz w:val="20"/>
          <w:szCs w:val="20"/>
        </w:rPr>
      </w:pPr>
    </w:p>
    <w:p w:rsidR="00BE27A6" w:rsidRDefault="00BE27A6" w:rsidP="00BE27A6">
      <w:pPr>
        <w:jc w:val="both"/>
        <w:rPr>
          <w:b/>
          <w:bCs/>
          <w:sz w:val="20"/>
          <w:szCs w:val="20"/>
        </w:rPr>
      </w:pPr>
    </w:p>
    <w:p w:rsidR="00BE27A6" w:rsidRDefault="00BE27A6" w:rsidP="00BE27A6">
      <w:pPr>
        <w:jc w:val="both"/>
        <w:rPr>
          <w:b/>
          <w:bCs/>
          <w:sz w:val="20"/>
          <w:szCs w:val="20"/>
        </w:rPr>
      </w:pPr>
    </w:p>
    <w:p w:rsidR="00BE27A6" w:rsidRDefault="00BE27A6" w:rsidP="00BE27A6">
      <w:pPr>
        <w:jc w:val="both"/>
        <w:rPr>
          <w:b/>
          <w:bCs/>
          <w:sz w:val="20"/>
          <w:szCs w:val="20"/>
        </w:rPr>
      </w:pPr>
    </w:p>
    <w:p w:rsidR="00BE27A6" w:rsidRDefault="00BE27A6" w:rsidP="00BE27A6">
      <w:pPr>
        <w:jc w:val="both"/>
        <w:rPr>
          <w:b/>
          <w:bCs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bCs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>Applicazione delle conoscenze (d160-d179)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160 Focalizzare l’attenzione: </w:t>
            </w:r>
            <w:r w:rsidRPr="0028617B">
              <w:rPr>
                <w:bCs/>
                <w:sz w:val="20"/>
                <w:szCs w:val="20"/>
              </w:rPr>
              <w:t>focalizzarsi intenzionalmente su stimoli specifici, ignorare stimoli distraenti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1600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focalizzare l’attenzione sul tocco, il volto e la voce di una persona</w:t>
            </w:r>
            <w:r w:rsidRPr="0028617B">
              <w:rPr>
                <w:sz w:val="20"/>
                <w:szCs w:val="20"/>
              </w:rPr>
              <w:t xml:space="preserve">: presta attenzione alle caratteristiche di altre persone, come il loro volto, il loro tocco o la loro voce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1601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Focalizzare l’attenzione sui cambiamenti dell’ambiente</w:t>
            </w:r>
            <w:r w:rsidRPr="0028617B">
              <w:rPr>
                <w:sz w:val="20"/>
                <w:szCs w:val="20"/>
              </w:rPr>
              <w:t>: presta attenzione e coglie i cambiamenti nell’ambiente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161 Dirigere l’attenzione: </w:t>
            </w:r>
            <w:r w:rsidRPr="0028617B">
              <w:rPr>
                <w:bCs/>
                <w:sz w:val="20"/>
                <w:szCs w:val="20"/>
              </w:rPr>
              <w:t>mantenere intenzionalmente l’attenzione su azioni o compiti specifici per una lunghezza temporale appropriata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163 Pensare: </w:t>
            </w:r>
            <w:r w:rsidRPr="0028617B">
              <w:rPr>
                <w:bCs/>
                <w:sz w:val="20"/>
                <w:szCs w:val="20"/>
              </w:rPr>
              <w:t>formula idee  o concetti finalizzate ad uno scopo (come creare un semplice racconto, motivare situazioni o problemi, giocare con le parole)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166</w:t>
            </w:r>
            <w:r w:rsidRPr="0028617B">
              <w:rPr>
                <w:bCs/>
                <w:sz w:val="20"/>
                <w:szCs w:val="20"/>
              </w:rPr>
              <w:t xml:space="preserve"> </w:t>
            </w:r>
            <w:r w:rsidRPr="0028617B">
              <w:rPr>
                <w:b/>
                <w:bCs/>
                <w:sz w:val="20"/>
                <w:szCs w:val="20"/>
              </w:rPr>
              <w:t xml:space="preserve"> Leggere</w:t>
            </w:r>
            <w:r w:rsidRPr="0028617B">
              <w:rPr>
                <w:bCs/>
                <w:sz w:val="20"/>
                <w:szCs w:val="20"/>
              </w:rPr>
              <w:t>: esegue le azioni coinvolte nella comprensione e nell’interpretazione del linguaggio scritto, ad esempio: usare un libro in modo corretto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170 Scrivere:</w:t>
            </w:r>
            <w:r w:rsidRPr="0028617B">
              <w:rPr>
                <w:sz w:val="20"/>
                <w:szCs w:val="20"/>
              </w:rPr>
              <w:t xml:space="preserve"> riproduce segni grafici ed attribuire loro un significato convenzionale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172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Calcolare:</w:t>
            </w:r>
            <w:r w:rsidRPr="0028617B">
              <w:rPr>
                <w:sz w:val="20"/>
                <w:szCs w:val="20"/>
              </w:rPr>
              <w:t xml:space="preserve"> esegue addizioni e sottrazioni con l’ausilio di opportune manipolazioni e rappresentazioni (disegni, materiale e insiemi)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175 Risoluzione di problemi:  </w:t>
            </w:r>
            <w:r w:rsidRPr="0028617B">
              <w:rPr>
                <w:bCs/>
                <w:sz w:val="20"/>
                <w:szCs w:val="20"/>
              </w:rPr>
              <w:t>risolve situazioni problematiche  semplici riguardanti una sola questione individuata nella vita quotidiana attraverso comportamenti, disegni e parole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177 Prendere decisioni:  </w:t>
            </w:r>
            <w:r w:rsidRPr="0028617B">
              <w:rPr>
                <w:bCs/>
                <w:sz w:val="20"/>
                <w:szCs w:val="20"/>
              </w:rPr>
              <w:t>effettua scelte tra più opzioni, le mette in atto e sa valutarne le conseguenze (come scegliere un gioco, un alimento, un compito)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bCs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CAP. 2 COMPITI E RICHIESTE </w:t>
      </w:r>
      <w:proofErr w:type="gramStart"/>
      <w:r w:rsidRPr="0028617B">
        <w:rPr>
          <w:b/>
          <w:sz w:val="20"/>
          <w:szCs w:val="20"/>
        </w:rPr>
        <w:t>GENERALI  (</w:t>
      </w:r>
      <w:proofErr w:type="gramEnd"/>
      <w:r w:rsidRPr="0028617B">
        <w:rPr>
          <w:b/>
          <w:sz w:val="20"/>
          <w:szCs w:val="20"/>
        </w:rPr>
        <w:t>d 210 – d 299)</w:t>
      </w:r>
    </w:p>
    <w:p w:rsidR="00BE27A6" w:rsidRPr="0028617B" w:rsidRDefault="00BE27A6" w:rsidP="00BE27A6">
      <w:pPr>
        <w:jc w:val="both"/>
        <w:rPr>
          <w:sz w:val="20"/>
          <w:szCs w:val="20"/>
        </w:rPr>
      </w:pPr>
      <w:r w:rsidRPr="0028617B">
        <w:rPr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210</w:t>
            </w: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Intraprende un compito singolo</w:t>
            </w:r>
            <w:r w:rsidRPr="0028617B">
              <w:rPr>
                <w:sz w:val="20"/>
                <w:szCs w:val="20"/>
              </w:rPr>
              <w:t xml:space="preserve"> ( come iniziare un compito, organizzare il tempo, lo spazio e i materiali necessari)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2100 intraprende un compito semplice</w:t>
            </w:r>
            <w:r w:rsidRPr="0028617B">
              <w:rPr>
                <w:sz w:val="20"/>
                <w:szCs w:val="20"/>
              </w:rPr>
              <w:t xml:space="preserve"> (predisporre, iniziare, portare a conclusione un gioco o un disegno)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2102 intraprendere un compito singolo autonomamente: </w:t>
            </w:r>
            <w:r w:rsidRPr="0028617B">
              <w:rPr>
                <w:sz w:val="20"/>
                <w:szCs w:val="20"/>
              </w:rPr>
              <w:t>gestire ed eseguire un compito da soli e senza l’assistenza di altri, come nel gioco solitario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2103 intraprendere un compito singolo in gruppo (</w:t>
            </w:r>
            <w:r w:rsidRPr="0028617B">
              <w:rPr>
                <w:sz w:val="20"/>
                <w:szCs w:val="20"/>
              </w:rPr>
              <w:t>gestire ed eseguire un compito insieme ad altri come giocare a nascondino, giochi da tavolo con regole)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sz w:val="20"/>
                <w:szCs w:val="20"/>
              </w:rPr>
              <w:t xml:space="preserve"> </w:t>
            </w:r>
            <w:r w:rsidRPr="0028617B">
              <w:rPr>
                <w:b/>
                <w:sz w:val="20"/>
                <w:szCs w:val="20"/>
              </w:rPr>
              <w:t>d 2104 completare un compito semplice (</w:t>
            </w:r>
            <w:r w:rsidRPr="0028617B">
              <w:rPr>
                <w:sz w:val="20"/>
                <w:szCs w:val="20"/>
              </w:rPr>
              <w:t>concludere il gioco, il disegno, riordinare i materiali ecc.)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230 eseguire la routine quotidiana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2300 seguire delle routine </w:t>
            </w:r>
            <w:r w:rsidRPr="0028617B">
              <w:rPr>
                <w:sz w:val="20"/>
                <w:szCs w:val="20"/>
              </w:rPr>
              <w:t>sotto la guida di altri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lastRenderedPageBreak/>
              <w:t>d 2301 gestire la routine quotidiana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240 gestire la tensione e altre richieste di tipo psicologico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2400 gestire la responsabilità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2401 gestire lo stress: </w:t>
            </w:r>
            <w:r w:rsidRPr="0028617B">
              <w:rPr>
                <w:sz w:val="20"/>
                <w:szCs w:val="20"/>
              </w:rPr>
              <w:t>come aspettare il proprio turno,</w:t>
            </w:r>
            <w:r w:rsidRPr="0028617B">
              <w:rPr>
                <w:b/>
                <w:sz w:val="20"/>
                <w:szCs w:val="20"/>
              </w:rPr>
              <w:t xml:space="preserve"> </w:t>
            </w:r>
            <w:r w:rsidRPr="0028617B">
              <w:rPr>
                <w:sz w:val="20"/>
                <w:szCs w:val="20"/>
              </w:rPr>
              <w:t>parlare davanti agli altri, cercare con metodo oggetti perduti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2402 gestire la crisi: </w:t>
            </w:r>
            <w:r w:rsidRPr="0028617B">
              <w:rPr>
                <w:sz w:val="20"/>
                <w:szCs w:val="20"/>
              </w:rPr>
              <w:t>come superare situazioni di difficoltà o pericolo, chiedere aiuto alla persona giusta e in modo adeguato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250 controllare il proprio comportamento: </w:t>
            </w:r>
            <w:r w:rsidRPr="0028617B">
              <w:rPr>
                <w:sz w:val="20"/>
                <w:szCs w:val="20"/>
              </w:rPr>
              <w:t>come eseguire azioni semplici o complesse e coordinate in modo coerente rispetto a situazioni, persone o esperienze nuove (far silenzio quando i compagni dormono)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2500 accettare la novità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2501 rispondere alle richieste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2502 relazionarsi alle persone o alle situazioni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2503 agire in modo prevedibile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2504 adattare il livello di attività (</w:t>
            </w:r>
            <w:r w:rsidRPr="0028617B">
              <w:rPr>
                <w:sz w:val="20"/>
                <w:szCs w:val="20"/>
              </w:rPr>
              <w:t>esprimere emozioni e comportamenti con energia adeguata alle situazioni)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>CAP. 3 COMUNICAZIONE</w:t>
      </w:r>
    </w:p>
    <w:p w:rsidR="00BE27A6" w:rsidRPr="0028617B" w:rsidRDefault="00BE27A6" w:rsidP="00BE27A6">
      <w:pPr>
        <w:jc w:val="both"/>
        <w:rPr>
          <w:sz w:val="20"/>
          <w:szCs w:val="20"/>
        </w:rPr>
      </w:pPr>
      <w:r w:rsidRPr="0028617B">
        <w:rPr>
          <w:sz w:val="20"/>
          <w:szCs w:val="20"/>
        </w:rPr>
        <w:t xml:space="preserve">Questo dominio riguarda le caratteristiche generali e specifiche della comunicazione attraverso il linguaggio i segni e i </w:t>
      </w:r>
      <w:proofErr w:type="gramStart"/>
      <w:r w:rsidRPr="0028617B">
        <w:rPr>
          <w:sz w:val="20"/>
          <w:szCs w:val="20"/>
        </w:rPr>
        <w:t>simboli ,</w:t>
      </w:r>
      <w:proofErr w:type="gramEnd"/>
      <w:r w:rsidRPr="0028617B">
        <w:rPr>
          <w:sz w:val="20"/>
          <w:szCs w:val="20"/>
        </w:rPr>
        <w:t xml:space="preserve"> inclusi la ricezione e la produzione di messaggi, portare avanti una conversazione e usare strumenti e tecniche di comunicazione . </w:t>
      </w: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Comunicare - </w:t>
      </w:r>
      <w:proofErr w:type="gramStart"/>
      <w:r w:rsidRPr="0028617B">
        <w:rPr>
          <w:b/>
          <w:sz w:val="20"/>
          <w:szCs w:val="20"/>
        </w:rPr>
        <w:t>ricevere  (</w:t>
      </w:r>
      <w:proofErr w:type="gramEnd"/>
      <w:r w:rsidRPr="0028617B">
        <w:rPr>
          <w:b/>
          <w:sz w:val="20"/>
          <w:szCs w:val="20"/>
        </w:rPr>
        <w:t>d310-d329)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310 Comunicare con – ricevere – messaggi verbali</w:t>
            </w:r>
            <w:r w:rsidRPr="0028617B">
              <w:rPr>
                <w:bCs/>
                <w:sz w:val="20"/>
                <w:szCs w:val="20"/>
              </w:rPr>
              <w:t>: comprende un semplice messaggio verbale</w:t>
            </w:r>
            <w:r w:rsidRPr="0028617B">
              <w:rPr>
                <w:b/>
                <w:bCs/>
                <w:sz w:val="20"/>
                <w:szCs w:val="20"/>
              </w:rPr>
              <w:t xml:space="preserve"> </w:t>
            </w:r>
            <w:r w:rsidRPr="0028617B">
              <w:rPr>
                <w:bCs/>
                <w:sz w:val="20"/>
                <w:szCs w:val="20"/>
              </w:rPr>
              <w:t xml:space="preserve">(soggetto predicato complemento)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3100 Reagire alla voce umana</w:t>
            </w:r>
            <w:r w:rsidRPr="0028617B">
              <w:rPr>
                <w:bCs/>
                <w:sz w:val="20"/>
                <w:szCs w:val="20"/>
              </w:rPr>
              <w:t xml:space="preserve"> (reazioni elementari al suono della voce)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3101 Comprendere messaggi verbali semplici </w:t>
            </w:r>
            <w:r w:rsidRPr="0028617B">
              <w:rPr>
                <w:bCs/>
                <w:sz w:val="20"/>
                <w:szCs w:val="20"/>
              </w:rPr>
              <w:t>(come richieste o comandi)</w:t>
            </w:r>
            <w:r w:rsidRPr="0028617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3102</w:t>
            </w:r>
            <w:r w:rsidRPr="0028617B">
              <w:rPr>
                <w:bCs/>
                <w:sz w:val="20"/>
                <w:szCs w:val="20"/>
              </w:rPr>
              <w:t xml:space="preserve">  </w:t>
            </w:r>
            <w:r w:rsidRPr="0028617B">
              <w:rPr>
                <w:b/>
                <w:bCs/>
                <w:sz w:val="20"/>
                <w:szCs w:val="20"/>
              </w:rPr>
              <w:t>Comprendere messaggi verbali complessi (</w:t>
            </w:r>
            <w:r w:rsidRPr="0028617B">
              <w:rPr>
                <w:bCs/>
                <w:sz w:val="20"/>
                <w:szCs w:val="20"/>
              </w:rPr>
              <w:t>come reagire e rispondere a intere frasi, domande e istruzioni)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315 Comunicare con – ricevere – messaggi non verbali </w:t>
            </w:r>
          </w:p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Cs/>
                <w:sz w:val="20"/>
                <w:szCs w:val="20"/>
              </w:rPr>
              <w:t>(comprendere i messaggi comunicati tramite gesti, simboli e disegni)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3150 Comunicare con – ricevere – gesti del corpo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3151 Comunicare con – ricevere – segni e simboli comuni </w:t>
            </w:r>
          </w:p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Cs/>
                <w:sz w:val="20"/>
                <w:szCs w:val="20"/>
              </w:rPr>
              <w:t>(come contrassegno, segnali di pericolo, segnali stradali, insegna ecc.)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3152 Comunicare con – ricevere – disegni e fotografie</w:t>
            </w:r>
          </w:p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Cs/>
                <w:sz w:val="20"/>
                <w:szCs w:val="20"/>
              </w:rPr>
              <w:t>(comprendere il significato di fotografie, immagini, disegno proprio e dei compagni)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ab/>
      </w: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Comunicare- produrre </w:t>
      </w:r>
      <w:proofErr w:type="gramStart"/>
      <w:r w:rsidRPr="0028617B">
        <w:rPr>
          <w:b/>
          <w:sz w:val="20"/>
          <w:szCs w:val="20"/>
        </w:rPr>
        <w:t>( d</w:t>
      </w:r>
      <w:proofErr w:type="gramEnd"/>
      <w:r w:rsidRPr="0028617B">
        <w:rPr>
          <w:b/>
          <w:sz w:val="20"/>
          <w:szCs w:val="20"/>
        </w:rPr>
        <w:t>330- d349)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330 Parlare:</w:t>
            </w:r>
            <w:r w:rsidRPr="0028617B">
              <w:rPr>
                <w:bCs/>
                <w:sz w:val="20"/>
                <w:szCs w:val="20"/>
              </w:rPr>
              <w:t xml:space="preserve"> produrre parole, frasi, brani (come esporre un fatto o raccontare una storia)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331 Vocalizzazione prelinguistica</w:t>
            </w:r>
            <w:r w:rsidRPr="0028617B">
              <w:rPr>
                <w:bCs/>
                <w:sz w:val="20"/>
                <w:szCs w:val="20"/>
              </w:rPr>
              <w:t xml:space="preserve"> (vocalizzare in presenza di un’altra persona, imitare il suono del linguaggio)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lastRenderedPageBreak/>
              <w:t xml:space="preserve">d 332 Cantare </w:t>
            </w:r>
            <w:r w:rsidRPr="0028617B">
              <w:rPr>
                <w:bCs/>
                <w:sz w:val="20"/>
                <w:szCs w:val="20"/>
              </w:rPr>
              <w:t>(produrre toni musicali in presenza o interpretare una canzone)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335 Produrre messaggi non verbali (</w:t>
            </w:r>
            <w:r w:rsidRPr="0028617B">
              <w:rPr>
                <w:bCs/>
                <w:sz w:val="20"/>
                <w:szCs w:val="20"/>
              </w:rPr>
              <w:t>comunicare significati tramite segni, disegni, gesti)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3350 Produrre gesti con il corpo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3351 Produrre segni e simboli </w:t>
            </w:r>
            <w:r w:rsidRPr="0028617B">
              <w:rPr>
                <w:bCs/>
                <w:sz w:val="20"/>
                <w:szCs w:val="20"/>
              </w:rPr>
              <w:t>(comunicare un significato attraverso icone, simboli oggettuali come fiore, cuore, dono, ecc..)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3352 Produrre disegni </w:t>
            </w:r>
            <w:r w:rsidRPr="0028617B">
              <w:rPr>
                <w:bCs/>
                <w:sz w:val="20"/>
                <w:szCs w:val="20"/>
              </w:rPr>
              <w:t>(comunicare un significato disegnando)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60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340 Produrre messaggi nel linguaggio dei segni </w:t>
            </w:r>
            <w:r w:rsidRPr="0028617B">
              <w:rPr>
                <w:bCs/>
                <w:sz w:val="20"/>
                <w:szCs w:val="20"/>
              </w:rPr>
              <w:t xml:space="preserve">(es. battere le mani, </w:t>
            </w:r>
            <w:proofErr w:type="spellStart"/>
            <w:r w:rsidRPr="0028617B">
              <w:rPr>
                <w:bCs/>
                <w:sz w:val="20"/>
                <w:szCs w:val="20"/>
              </w:rPr>
              <w:t>ecc</w:t>
            </w:r>
            <w:proofErr w:type="spellEnd"/>
            <w:r w:rsidRPr="0028617B">
              <w:rPr>
                <w:bCs/>
                <w:sz w:val="20"/>
                <w:szCs w:val="20"/>
              </w:rPr>
              <w:t>…)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>Conversazione e uso di strumenti e tecniche di comunicazione (d350-d369)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359 Conversazione</w:t>
            </w:r>
            <w:r w:rsidRPr="0028617B">
              <w:rPr>
                <w:bCs/>
                <w:sz w:val="20"/>
                <w:szCs w:val="20"/>
              </w:rPr>
              <w:t xml:space="preserve"> (avviare attraverso il linguaggio verbale, dei segni o altre forme di linguaggio, una conversazione)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3500 Avviare una conversazione</w:t>
            </w:r>
            <w:r w:rsidRPr="0028617B">
              <w:rPr>
                <w:bCs/>
                <w:sz w:val="20"/>
                <w:szCs w:val="20"/>
              </w:rPr>
              <w:t xml:space="preserve"> (entrare in interscambio tramite contatto tonico, visivo o convenzionale)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3501 Mantenere una conversazione</w:t>
            </w:r>
            <w:r w:rsidRPr="0028617B">
              <w:rPr>
                <w:bCs/>
                <w:sz w:val="20"/>
                <w:szCs w:val="20"/>
              </w:rPr>
              <w:t xml:space="preserve"> (proseguire nell’interscambio)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3502 Terminare una conversazione </w:t>
            </w:r>
            <w:r w:rsidRPr="0028617B">
              <w:rPr>
                <w:bCs/>
                <w:sz w:val="20"/>
                <w:szCs w:val="20"/>
              </w:rPr>
              <w:t>(concludere l’interscambio utilizzando affermazioni o espressioni o comportamenti che pongono fine all’argomento)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3503 Conversare con una persona </w:t>
            </w:r>
            <w:r w:rsidRPr="0028617B">
              <w:rPr>
                <w:bCs/>
                <w:sz w:val="20"/>
                <w:szCs w:val="20"/>
              </w:rPr>
              <w:t xml:space="preserve">(ad es. nel gioco </w:t>
            </w:r>
            <w:proofErr w:type="spellStart"/>
            <w:r w:rsidRPr="0028617B">
              <w:rPr>
                <w:bCs/>
                <w:sz w:val="20"/>
                <w:szCs w:val="20"/>
              </w:rPr>
              <w:t>pre</w:t>
            </w:r>
            <w:proofErr w:type="spellEnd"/>
            <w:r w:rsidRPr="0028617B">
              <w:rPr>
                <w:bCs/>
                <w:sz w:val="20"/>
                <w:szCs w:val="20"/>
              </w:rPr>
              <w:t>-verbale o verbale, nello scambio vocale o verbale fra madre e bambino o con un amico)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3504 Conversare con molte persone </w:t>
            </w:r>
            <w:r w:rsidRPr="0028617B">
              <w:rPr>
                <w:bCs/>
                <w:sz w:val="20"/>
                <w:szCs w:val="20"/>
              </w:rPr>
              <w:t>(conversazione di gruppo durante il gioco o in sezione)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360 Utilizzo di strumenti e tecniche di comunicazione </w:t>
            </w:r>
            <w:r w:rsidRPr="0028617B">
              <w:rPr>
                <w:bCs/>
                <w:sz w:val="20"/>
                <w:szCs w:val="20"/>
              </w:rPr>
              <w:t>(ad es. uso del telefono)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CAP. 4 MOBILITA’  </w:t>
      </w: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sz w:val="20"/>
          <w:szCs w:val="20"/>
        </w:rPr>
        <w:t xml:space="preserve">Questo dominio riguarda il muoversi cambiando posizione del corpo o collaborazione o spostandosi da un posto all’altro, portando, muovendo o manipolando </w:t>
      </w:r>
      <w:proofErr w:type="gramStart"/>
      <w:r w:rsidRPr="0028617B">
        <w:rPr>
          <w:sz w:val="20"/>
          <w:szCs w:val="20"/>
        </w:rPr>
        <w:t>oggetti ,</w:t>
      </w:r>
      <w:proofErr w:type="gramEnd"/>
      <w:r w:rsidRPr="0028617B">
        <w:rPr>
          <w:sz w:val="20"/>
          <w:szCs w:val="20"/>
        </w:rPr>
        <w:t xml:space="preserve"> camminando, correndo o arrampicandosi e usando vari mezzi di trasporto </w:t>
      </w:r>
      <w:r w:rsidRPr="0028617B">
        <w:rPr>
          <w:b/>
          <w:sz w:val="20"/>
          <w:szCs w:val="20"/>
        </w:rPr>
        <w:t xml:space="preserve"> </w:t>
      </w: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Cambiare e mantenere una posizione corporea </w:t>
      </w:r>
      <w:proofErr w:type="gramStart"/>
      <w:r w:rsidRPr="0028617B">
        <w:rPr>
          <w:b/>
          <w:sz w:val="20"/>
          <w:szCs w:val="20"/>
        </w:rPr>
        <w:t>( d</w:t>
      </w:r>
      <w:proofErr w:type="gramEnd"/>
      <w:r w:rsidRPr="0028617B">
        <w:rPr>
          <w:b/>
          <w:sz w:val="20"/>
          <w:szCs w:val="20"/>
        </w:rPr>
        <w:t xml:space="preserve">410- d429)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 Cambiare la posizione corporea di base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4100 Sdraiarsi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4101 Accovacciarsi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4102 Inginocchiarsi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4103 Sedersi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4104 Stare in posizione eretta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4105 piegarsi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4106 Spostare il baricentro del corpo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4107 Girarsi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415 Mantenere una posizione corporea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4150 Mantenere una posizione sdraiata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4151 Mantenere una posizione accovacciata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4152 Mantenere una posizione inginocchiata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lastRenderedPageBreak/>
              <w:t>d 4153 Mantenere una posizione seduta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4154 Mantenere una posizione eretta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4155 Mantenere una posizione del capo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Trasportare, spostare e maneggiare </w:t>
      </w:r>
      <w:proofErr w:type="gramStart"/>
      <w:r w:rsidRPr="0028617B">
        <w:rPr>
          <w:b/>
          <w:sz w:val="20"/>
          <w:szCs w:val="20"/>
        </w:rPr>
        <w:t>oggetti  (</w:t>
      </w:r>
      <w:proofErr w:type="gramEnd"/>
      <w:r w:rsidRPr="0028617B">
        <w:rPr>
          <w:b/>
          <w:sz w:val="20"/>
          <w:szCs w:val="20"/>
        </w:rPr>
        <w:t xml:space="preserve"> d430- d449)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430 Sollevare e trasportare oggetti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4300 Sollevare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4301 Portare con le mani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4302 Portare sulle braccia</w:t>
            </w:r>
            <w:r w:rsidRPr="0028617B">
              <w:rPr>
                <w:bCs/>
                <w:sz w:val="20"/>
                <w:szCs w:val="20"/>
              </w:rPr>
              <w:t xml:space="preserve"> (portare un indumento, un animale)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4305 Posare degli oggetti </w:t>
            </w:r>
            <w:r w:rsidRPr="0028617B">
              <w:rPr>
                <w:bCs/>
                <w:sz w:val="20"/>
                <w:szCs w:val="20"/>
              </w:rPr>
              <w:t>(es. appoggiare per terra un recipiente)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435 Spostare oggetti con gli arti inferiori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4350 Spingere con gli arti inferiori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4351 Calciare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440 Uso fine della mano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4400 Raccogliere </w:t>
            </w:r>
            <w:r w:rsidRPr="0028617B">
              <w:rPr>
                <w:bCs/>
                <w:sz w:val="20"/>
                <w:szCs w:val="20"/>
              </w:rPr>
              <w:t>(prendere un piccolo oggetto con le dita)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4401 Afferrare </w:t>
            </w:r>
            <w:r w:rsidRPr="0028617B">
              <w:rPr>
                <w:bCs/>
                <w:sz w:val="20"/>
                <w:szCs w:val="20"/>
              </w:rPr>
              <w:t>(come impugnare una maniglia)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4402 Manipolare </w:t>
            </w:r>
            <w:r w:rsidRPr="0028617B">
              <w:rPr>
                <w:bCs/>
                <w:sz w:val="20"/>
                <w:szCs w:val="20"/>
              </w:rPr>
              <w:t>(maneggiare materiali, allacciarsi una scarpa con i lacci, usare le posate, tagliare con le forbici)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4403 Lasciare </w:t>
            </w:r>
            <w:r w:rsidRPr="0028617B">
              <w:rPr>
                <w:bCs/>
                <w:sz w:val="20"/>
                <w:szCs w:val="20"/>
              </w:rPr>
              <w:t>(liberare qualcosa in modo che cada)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445 Uso della mano e del braccio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4450 Tirare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4451 Spingere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4452 Raggiungere allungando il braccio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4453 Girare o esercitare torsione delle mani o delle braccia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4454 Lanciare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4455 Afferrare </w:t>
            </w:r>
            <w:r w:rsidRPr="0028617B">
              <w:rPr>
                <w:bCs/>
                <w:sz w:val="20"/>
                <w:szCs w:val="20"/>
              </w:rPr>
              <w:t>(prendere un pallone)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Camminare e spostarsi </w:t>
      </w:r>
      <w:proofErr w:type="gramStart"/>
      <w:r w:rsidRPr="0028617B">
        <w:rPr>
          <w:b/>
          <w:sz w:val="20"/>
          <w:szCs w:val="20"/>
        </w:rPr>
        <w:t>( d</w:t>
      </w:r>
      <w:proofErr w:type="gramEnd"/>
      <w:r w:rsidRPr="0028617B">
        <w:rPr>
          <w:b/>
          <w:sz w:val="20"/>
          <w:szCs w:val="20"/>
        </w:rPr>
        <w:t xml:space="preserve">450-d469)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450 Camminare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4500 Camminare per brevi distanze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4501 Camminare per lunghe distanze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4502 Camminare su superfici diverse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4503 Camminare attorno a degli ostacoli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455 Spostarsi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4550 Strisciare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28617B">
              <w:rPr>
                <w:b/>
                <w:bCs/>
                <w:sz w:val="20"/>
                <w:szCs w:val="20"/>
              </w:rPr>
              <w:t>d 4551 Salire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4552 Correre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4553 Saltare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4555 Spostarsi da seduti e rotolarsi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4556 Trascinarsi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460 Spostarsi in diverse collocazioni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4600 Spostarsi all’interno della casa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4601 Spostarsi all’interno di edifici diversi da casa propria </w:t>
            </w:r>
            <w:r w:rsidRPr="0028617B">
              <w:rPr>
                <w:bCs/>
                <w:sz w:val="20"/>
                <w:szCs w:val="20"/>
              </w:rPr>
              <w:t>(es. scuola)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465 Spostarsi usando apparecchiature/ausili </w:t>
            </w:r>
            <w:r w:rsidRPr="0028617B">
              <w:rPr>
                <w:bCs/>
                <w:sz w:val="20"/>
                <w:szCs w:val="20"/>
              </w:rPr>
              <w:t>(es. sedia a rotelle, deambulatore)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b/>
          <w:sz w:val="20"/>
          <w:szCs w:val="20"/>
        </w:rPr>
      </w:pPr>
    </w:p>
    <w:p w:rsidR="00BE27A6" w:rsidRDefault="00BE27A6" w:rsidP="00BE27A6">
      <w:pPr>
        <w:jc w:val="both"/>
        <w:rPr>
          <w:b/>
          <w:sz w:val="20"/>
          <w:szCs w:val="20"/>
        </w:rPr>
      </w:pPr>
    </w:p>
    <w:p w:rsidR="00BE27A6" w:rsidRDefault="00BE27A6" w:rsidP="00BE27A6">
      <w:pPr>
        <w:jc w:val="both"/>
        <w:rPr>
          <w:b/>
          <w:sz w:val="20"/>
          <w:szCs w:val="20"/>
        </w:rPr>
      </w:pPr>
    </w:p>
    <w:p w:rsidR="00BE27A6" w:rsidRDefault="00BE27A6" w:rsidP="00BE27A6">
      <w:pPr>
        <w:jc w:val="both"/>
        <w:rPr>
          <w:b/>
          <w:sz w:val="20"/>
          <w:szCs w:val="20"/>
        </w:rPr>
      </w:pPr>
    </w:p>
    <w:p w:rsidR="00BE27A6" w:rsidRDefault="00BE27A6" w:rsidP="00BE27A6">
      <w:pPr>
        <w:jc w:val="both"/>
        <w:rPr>
          <w:b/>
          <w:sz w:val="20"/>
          <w:szCs w:val="20"/>
        </w:rPr>
      </w:pPr>
    </w:p>
    <w:p w:rsidR="00BE27A6" w:rsidRDefault="00BE27A6" w:rsidP="00BE27A6">
      <w:pPr>
        <w:jc w:val="both"/>
        <w:rPr>
          <w:b/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CAP.5 CURA DELLA PROPRIA </w:t>
      </w:r>
      <w:proofErr w:type="gramStart"/>
      <w:r w:rsidRPr="0028617B">
        <w:rPr>
          <w:b/>
          <w:sz w:val="20"/>
          <w:szCs w:val="20"/>
        </w:rPr>
        <w:t>PERSONA  (</w:t>
      </w:r>
      <w:proofErr w:type="gramEnd"/>
      <w:r w:rsidRPr="0028617B">
        <w:rPr>
          <w:b/>
          <w:sz w:val="20"/>
          <w:szCs w:val="20"/>
        </w:rPr>
        <w:t>d510- d571)</w:t>
      </w:r>
    </w:p>
    <w:p w:rsidR="00BE27A6" w:rsidRPr="0028617B" w:rsidRDefault="00BE27A6" w:rsidP="00BE27A6">
      <w:pPr>
        <w:jc w:val="both"/>
        <w:rPr>
          <w:sz w:val="20"/>
          <w:szCs w:val="20"/>
        </w:rPr>
      </w:pPr>
      <w:r w:rsidRPr="0028617B">
        <w:rPr>
          <w:sz w:val="20"/>
          <w:szCs w:val="20"/>
        </w:rPr>
        <w:t xml:space="preserve">Questo dominio riguarda la cura di sé, lavarsi e asciugarsi, occuparsi del proprio corpo e delle sue parti, vestirsi, mangiare e bere e prendersi cura della propria salute </w:t>
      </w:r>
    </w:p>
    <w:p w:rsidR="00BE27A6" w:rsidRPr="0028617B" w:rsidRDefault="00BE27A6" w:rsidP="00BE27A6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510 Lavarsi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5100 Lavare parti del corpo </w:t>
            </w:r>
            <w:r w:rsidRPr="0028617B">
              <w:rPr>
                <w:sz w:val="20"/>
                <w:szCs w:val="20"/>
              </w:rPr>
              <w:t>(usare acqua e sapone per lavare mani, faccia, piedi)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5102 Asciugarsi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530 Bisogni corporali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5300 Regolazione della minzione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53000 Manifestare il bisogno di urinare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53001 Espletare la minzione completamente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5301 Regolazione della defecazione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53010 Manifestare il bisogno di defecare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53011 espletare la defecazione completamente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540 Vestirsi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5400 Mettersi indumenti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5401 Togliersi indumenti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5402 Mettersi calzature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5403 togliersi calzature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5404 Scegliere l’abbigliamento appropriato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550 Mangiare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5500 Manifestare il bisogno di mangiare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5501 Mangiare appropriatamente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560 Bere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5600 Manifestare il bisogno di bere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571 Badare alla propria sicurezza </w:t>
            </w:r>
            <w:r w:rsidRPr="0028617B">
              <w:rPr>
                <w:bCs/>
                <w:sz w:val="20"/>
                <w:szCs w:val="20"/>
              </w:rPr>
              <w:t>(evitare i rischi, i danni fisici)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29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d 598 Cura della propria persona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617B" w:rsidRDefault="00BE27A6" w:rsidP="00BE27A6">
      <w:pPr>
        <w:jc w:val="both"/>
        <w:rPr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CAP. 7 INTERAZIONI E RELAZIONI INTERPERSONALI </w:t>
      </w: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sz w:val="20"/>
          <w:szCs w:val="20"/>
        </w:rPr>
        <w:t xml:space="preserve">Questo dominio riguarda l’esecuzione delle azioni e dei compiti richiesti per le interazioni semplici e complesse con le persone in modo contestuale e socialmente adeguato  </w:t>
      </w:r>
    </w:p>
    <w:p w:rsidR="00BE27A6" w:rsidRPr="0028617B" w:rsidRDefault="00BE27A6" w:rsidP="00BE27A6">
      <w:pPr>
        <w:jc w:val="both"/>
        <w:rPr>
          <w:sz w:val="20"/>
          <w:szCs w:val="20"/>
        </w:rPr>
      </w:pPr>
    </w:p>
    <w:p w:rsidR="00BE27A6" w:rsidRPr="0028617B" w:rsidRDefault="00BE27A6" w:rsidP="00BE27A6">
      <w:pPr>
        <w:jc w:val="both"/>
        <w:rPr>
          <w:b/>
          <w:sz w:val="20"/>
          <w:szCs w:val="20"/>
        </w:rPr>
      </w:pPr>
      <w:r w:rsidRPr="0028617B">
        <w:rPr>
          <w:b/>
          <w:sz w:val="20"/>
          <w:szCs w:val="20"/>
        </w:rPr>
        <w:t xml:space="preserve">Interazioni interpersonali generali </w:t>
      </w:r>
      <w:proofErr w:type="gramStart"/>
      <w:r w:rsidRPr="0028617B">
        <w:rPr>
          <w:b/>
          <w:sz w:val="20"/>
          <w:szCs w:val="20"/>
        </w:rPr>
        <w:t>( d</w:t>
      </w:r>
      <w:proofErr w:type="gramEnd"/>
      <w:r w:rsidRPr="0028617B">
        <w:rPr>
          <w:b/>
          <w:sz w:val="20"/>
          <w:szCs w:val="20"/>
        </w:rPr>
        <w:t xml:space="preserve">710-d729)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Performance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Capacità</w:t>
            </w:r>
          </w:p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BE27A6" w:rsidRPr="0028617B" w:rsidTr="00EC73A6"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710 Interazioni interpersonali semplici </w:t>
            </w:r>
            <w:r w:rsidRPr="0028617B">
              <w:rPr>
                <w:bCs/>
                <w:sz w:val="20"/>
                <w:szCs w:val="20"/>
              </w:rPr>
              <w:t>(rispondere alle cure, manifestare simpatia e considerazione)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7101 Apprezzamento nelle relazioni </w:t>
            </w:r>
            <w:r w:rsidRPr="0028617B">
              <w:rPr>
                <w:sz w:val="20"/>
                <w:szCs w:val="20"/>
              </w:rPr>
              <w:t>(manifestare soddisfazione e gratitudine)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7102 Tolleranza nelle relazioni </w:t>
            </w:r>
            <w:r w:rsidRPr="0028617B">
              <w:rPr>
                <w:sz w:val="20"/>
                <w:szCs w:val="20"/>
              </w:rPr>
              <w:t>(dimostrare comprensione)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6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 xml:space="preserve">d 7103 Critica nelle relazioni </w:t>
            </w:r>
            <w:r w:rsidRPr="0028617B">
              <w:rPr>
                <w:sz w:val="20"/>
                <w:szCs w:val="20"/>
              </w:rPr>
              <w:t>(reagire in modo proporzionato alle difficoltà di relazione)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sz w:val="20"/>
                <w:szCs w:val="20"/>
              </w:rPr>
            </w:pPr>
            <w:r w:rsidRPr="0028617B">
              <w:rPr>
                <w:b/>
                <w:sz w:val="20"/>
                <w:szCs w:val="20"/>
              </w:rPr>
              <w:t>d 7105 Contatto fisico nelle relazioni</w:t>
            </w:r>
            <w:r w:rsidRPr="0028617B">
              <w:rPr>
                <w:sz w:val="20"/>
                <w:szCs w:val="20"/>
              </w:rPr>
              <w:t xml:space="preserve"> (usare e rispondere in modo adeguato al contatto fisico)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27A6" w:rsidRPr="0028617B" w:rsidTr="00EC73A6">
        <w:trPr>
          <w:trHeight w:val="225"/>
        </w:trPr>
        <w:tc>
          <w:tcPr>
            <w:tcW w:w="5430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  <w:r w:rsidRPr="0028617B">
              <w:rPr>
                <w:b/>
                <w:bCs/>
                <w:sz w:val="20"/>
                <w:szCs w:val="20"/>
              </w:rPr>
              <w:t xml:space="preserve">d 7106 Differenziazione delle persone familiari e non </w:t>
            </w: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BE27A6" w:rsidRPr="0028617B" w:rsidRDefault="00BE27A6" w:rsidP="00EC73A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E27A6" w:rsidRPr="00282F5E" w:rsidRDefault="00BE27A6" w:rsidP="00BE27A6">
      <w:pPr>
        <w:jc w:val="both"/>
        <w:rPr>
          <w:b/>
        </w:rPr>
      </w:pPr>
    </w:p>
    <w:p w:rsidR="00F0118C" w:rsidRDefault="00BE27A6">
      <w:bookmarkStart w:id="0" w:name="_GoBack"/>
      <w:bookmarkEnd w:id="0"/>
    </w:p>
    <w:sectPr w:rsidR="00F01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485596"/>
    <w:multiLevelType w:val="hybridMultilevel"/>
    <w:tmpl w:val="81DA2542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F4882"/>
    <w:multiLevelType w:val="hybridMultilevel"/>
    <w:tmpl w:val="AD5415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2A5273"/>
    <w:multiLevelType w:val="hybridMultilevel"/>
    <w:tmpl w:val="67E07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7A2A9C"/>
    <w:multiLevelType w:val="hybridMultilevel"/>
    <w:tmpl w:val="C74C64E8"/>
    <w:lvl w:ilvl="0" w:tplc="A7CA72C6">
      <w:start w:val="1"/>
      <w:numFmt w:val="bullet"/>
      <w:lvlText w:val="-"/>
      <w:lvlJc w:val="left"/>
      <w:pPr>
        <w:ind w:left="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298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8562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21F2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8590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48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C9C6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0EA5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6A0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27573"/>
    <w:multiLevelType w:val="hybridMultilevel"/>
    <w:tmpl w:val="2B3275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03278B2"/>
    <w:multiLevelType w:val="hybridMultilevel"/>
    <w:tmpl w:val="5AE454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4651C2"/>
    <w:multiLevelType w:val="hybridMultilevel"/>
    <w:tmpl w:val="926477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88141FE"/>
    <w:multiLevelType w:val="hybridMultilevel"/>
    <w:tmpl w:val="BBAEB2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9B2D4D"/>
    <w:multiLevelType w:val="hybridMultilevel"/>
    <w:tmpl w:val="5DFC09F6"/>
    <w:lvl w:ilvl="0" w:tplc="8326A69A">
      <w:start w:val="1"/>
      <w:numFmt w:val="bullet"/>
      <w:lvlText w:val="-"/>
      <w:lvlJc w:val="left"/>
      <w:pPr>
        <w:ind w:left="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8C0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E0FE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6946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48EA0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CCB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E8F9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CDAB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0A1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CE2DE2"/>
    <w:multiLevelType w:val="hybridMultilevel"/>
    <w:tmpl w:val="78B646D6"/>
    <w:lvl w:ilvl="0" w:tplc="82AA2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123AF"/>
    <w:multiLevelType w:val="hybridMultilevel"/>
    <w:tmpl w:val="3A66C0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C34F1F"/>
    <w:multiLevelType w:val="hybridMultilevel"/>
    <w:tmpl w:val="1BDE82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B6E1C7E"/>
    <w:multiLevelType w:val="hybridMultilevel"/>
    <w:tmpl w:val="7996DA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B5969CE"/>
    <w:multiLevelType w:val="hybridMultilevel"/>
    <w:tmpl w:val="C456C290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15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6"/>
    <w:rsid w:val="00552D84"/>
    <w:rsid w:val="0057688A"/>
    <w:rsid w:val="00B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4158-63A5-49A7-9241-5D6210A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27A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BE27A6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BE27A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BE27A6"/>
    <w:pPr>
      <w:keepNext/>
      <w:numPr>
        <w:ilvl w:val="3"/>
        <w:numId w:val="1"/>
      </w:num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E27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E27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E27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qFormat/>
    <w:rsid w:val="00BE27A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BE27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27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E27A6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E27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E27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E27A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E27A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E27A6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E27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E27A6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27A6"/>
    <w:rPr>
      <w:rFonts w:ascii="Symbol" w:hAnsi="Symbol"/>
    </w:rPr>
  </w:style>
  <w:style w:type="character" w:customStyle="1" w:styleId="WW8Num2z0">
    <w:name w:val="WW8Num2z0"/>
    <w:rsid w:val="00BE27A6"/>
  </w:style>
  <w:style w:type="character" w:customStyle="1" w:styleId="WW8Num3z0">
    <w:name w:val="WW8Num3z0"/>
    <w:rsid w:val="00BE27A6"/>
    <w:rPr>
      <w:rFonts w:ascii="Wingdings" w:hAnsi="Wingdings"/>
    </w:rPr>
  </w:style>
  <w:style w:type="character" w:customStyle="1" w:styleId="WW8Num4z0">
    <w:name w:val="WW8Num4z0"/>
    <w:rsid w:val="00BE27A6"/>
    <w:rPr>
      <w:rFonts w:ascii="Times New Roman" w:hAnsi="Times New Roman"/>
    </w:rPr>
  </w:style>
  <w:style w:type="character" w:customStyle="1" w:styleId="WW8Num4z1">
    <w:name w:val="WW8Num4z1"/>
    <w:rsid w:val="00BE27A6"/>
    <w:rPr>
      <w:rFonts w:ascii="Courier New" w:hAnsi="Courier New"/>
    </w:rPr>
  </w:style>
  <w:style w:type="character" w:customStyle="1" w:styleId="WW8Num4z2">
    <w:name w:val="WW8Num4z2"/>
    <w:rsid w:val="00BE27A6"/>
    <w:rPr>
      <w:rFonts w:ascii="Wingdings" w:hAnsi="Wingdings"/>
    </w:rPr>
  </w:style>
  <w:style w:type="character" w:customStyle="1" w:styleId="WW8Num4z3">
    <w:name w:val="WW8Num4z3"/>
    <w:rsid w:val="00BE27A6"/>
    <w:rPr>
      <w:rFonts w:ascii="Symbol" w:hAnsi="Symbol"/>
    </w:rPr>
  </w:style>
  <w:style w:type="character" w:customStyle="1" w:styleId="WW8Num5z0">
    <w:name w:val="WW8Num5z0"/>
    <w:rsid w:val="00BE27A6"/>
    <w:rPr>
      <w:rFonts w:ascii="Symbol" w:hAnsi="Symbol"/>
    </w:rPr>
  </w:style>
  <w:style w:type="character" w:customStyle="1" w:styleId="WW8Num6z0">
    <w:name w:val="WW8Num6z0"/>
    <w:rsid w:val="00BE27A6"/>
  </w:style>
  <w:style w:type="character" w:customStyle="1" w:styleId="WW8Num7z0">
    <w:name w:val="WW8Num7z0"/>
    <w:rsid w:val="00BE27A6"/>
    <w:rPr>
      <w:rFonts w:ascii="Symbol" w:hAnsi="Symbol"/>
    </w:rPr>
  </w:style>
  <w:style w:type="character" w:customStyle="1" w:styleId="WW8Num8z0">
    <w:name w:val="WW8Num8z0"/>
    <w:rsid w:val="00BE27A6"/>
    <w:rPr>
      <w:rFonts w:ascii="Wingdings" w:hAnsi="Wingdings"/>
    </w:rPr>
  </w:style>
  <w:style w:type="character" w:customStyle="1" w:styleId="WW8Num8z1">
    <w:name w:val="WW8Num8z1"/>
    <w:rsid w:val="00BE27A6"/>
    <w:rPr>
      <w:rFonts w:ascii="Times New Roman" w:hAnsi="Times New Roman"/>
    </w:rPr>
  </w:style>
  <w:style w:type="character" w:customStyle="1" w:styleId="WW8Num8z3">
    <w:name w:val="WW8Num8z3"/>
    <w:rsid w:val="00BE27A6"/>
    <w:rPr>
      <w:rFonts w:ascii="Symbol" w:hAnsi="Symbol"/>
    </w:rPr>
  </w:style>
  <w:style w:type="character" w:customStyle="1" w:styleId="WW8Num8z4">
    <w:name w:val="WW8Num8z4"/>
    <w:rsid w:val="00BE27A6"/>
    <w:rPr>
      <w:rFonts w:ascii="Courier New" w:hAnsi="Courier New"/>
    </w:rPr>
  </w:style>
  <w:style w:type="character" w:customStyle="1" w:styleId="WW8Num9z0">
    <w:name w:val="WW8Num9z0"/>
    <w:rsid w:val="00BE27A6"/>
    <w:rPr>
      <w:rFonts w:ascii="Symbol" w:hAnsi="Symbol"/>
    </w:rPr>
  </w:style>
  <w:style w:type="character" w:customStyle="1" w:styleId="WW8Num9z1">
    <w:name w:val="WW8Num9z1"/>
    <w:rsid w:val="00BE27A6"/>
    <w:rPr>
      <w:rFonts w:ascii="Courier New" w:hAnsi="Courier New"/>
    </w:rPr>
  </w:style>
  <w:style w:type="character" w:customStyle="1" w:styleId="WW8Num9z2">
    <w:name w:val="WW8Num9z2"/>
    <w:rsid w:val="00BE27A6"/>
    <w:rPr>
      <w:rFonts w:ascii="Wingdings" w:hAnsi="Wingdings"/>
    </w:rPr>
  </w:style>
  <w:style w:type="character" w:customStyle="1" w:styleId="WW8Num10z0">
    <w:name w:val="WW8Num10z0"/>
    <w:rsid w:val="00BE27A6"/>
    <w:rPr>
      <w:rFonts w:ascii="Times New Roman" w:hAnsi="Times New Roman"/>
    </w:rPr>
  </w:style>
  <w:style w:type="character" w:customStyle="1" w:styleId="WW8Num10z1">
    <w:name w:val="WW8Num10z1"/>
    <w:rsid w:val="00BE27A6"/>
    <w:rPr>
      <w:rFonts w:ascii="Courier New" w:hAnsi="Courier New"/>
    </w:rPr>
  </w:style>
  <w:style w:type="character" w:customStyle="1" w:styleId="WW8Num10z2">
    <w:name w:val="WW8Num10z2"/>
    <w:rsid w:val="00BE27A6"/>
    <w:rPr>
      <w:rFonts w:ascii="Wingdings" w:hAnsi="Wingdings"/>
    </w:rPr>
  </w:style>
  <w:style w:type="character" w:customStyle="1" w:styleId="WW8Num10z3">
    <w:name w:val="WW8Num10z3"/>
    <w:rsid w:val="00BE27A6"/>
    <w:rPr>
      <w:rFonts w:ascii="Symbol" w:hAnsi="Symbol"/>
    </w:rPr>
  </w:style>
  <w:style w:type="character" w:customStyle="1" w:styleId="WW8Num11z0">
    <w:name w:val="WW8Num11z0"/>
    <w:rsid w:val="00BE27A6"/>
  </w:style>
  <w:style w:type="character" w:customStyle="1" w:styleId="WW8Num11z1">
    <w:name w:val="WW8Num11z1"/>
    <w:rsid w:val="00BE27A6"/>
  </w:style>
  <w:style w:type="character" w:customStyle="1" w:styleId="WW8Num11z2">
    <w:name w:val="WW8Num11z2"/>
    <w:rsid w:val="00BE27A6"/>
  </w:style>
  <w:style w:type="character" w:customStyle="1" w:styleId="WW8Num11z3">
    <w:name w:val="WW8Num11z3"/>
    <w:rsid w:val="00BE27A6"/>
  </w:style>
  <w:style w:type="character" w:customStyle="1" w:styleId="WW8Num11z4">
    <w:name w:val="WW8Num11z4"/>
    <w:rsid w:val="00BE27A6"/>
  </w:style>
  <w:style w:type="character" w:customStyle="1" w:styleId="WW8Num11z5">
    <w:name w:val="WW8Num11z5"/>
    <w:rsid w:val="00BE27A6"/>
  </w:style>
  <w:style w:type="character" w:customStyle="1" w:styleId="WW8Num11z6">
    <w:name w:val="WW8Num11z6"/>
    <w:rsid w:val="00BE27A6"/>
  </w:style>
  <w:style w:type="character" w:customStyle="1" w:styleId="WW8Num11z7">
    <w:name w:val="WW8Num11z7"/>
    <w:rsid w:val="00BE27A6"/>
  </w:style>
  <w:style w:type="character" w:customStyle="1" w:styleId="WW8Num11z8">
    <w:name w:val="WW8Num11z8"/>
    <w:rsid w:val="00BE27A6"/>
  </w:style>
  <w:style w:type="character" w:customStyle="1" w:styleId="WW8Num12z0">
    <w:name w:val="WW8Num12z0"/>
    <w:rsid w:val="00BE27A6"/>
  </w:style>
  <w:style w:type="character" w:customStyle="1" w:styleId="WW8Num12z1">
    <w:name w:val="WW8Num12z1"/>
    <w:rsid w:val="00BE27A6"/>
  </w:style>
  <w:style w:type="character" w:customStyle="1" w:styleId="WW8Num12z2">
    <w:name w:val="WW8Num12z2"/>
    <w:rsid w:val="00BE27A6"/>
  </w:style>
  <w:style w:type="character" w:customStyle="1" w:styleId="WW8Num12z3">
    <w:name w:val="WW8Num12z3"/>
    <w:rsid w:val="00BE27A6"/>
  </w:style>
  <w:style w:type="character" w:customStyle="1" w:styleId="WW8Num12z4">
    <w:name w:val="WW8Num12z4"/>
    <w:rsid w:val="00BE27A6"/>
  </w:style>
  <w:style w:type="character" w:customStyle="1" w:styleId="WW8Num12z5">
    <w:name w:val="WW8Num12z5"/>
    <w:rsid w:val="00BE27A6"/>
  </w:style>
  <w:style w:type="character" w:customStyle="1" w:styleId="WW8Num12z6">
    <w:name w:val="WW8Num12z6"/>
    <w:rsid w:val="00BE27A6"/>
  </w:style>
  <w:style w:type="character" w:customStyle="1" w:styleId="WW8Num12z7">
    <w:name w:val="WW8Num12z7"/>
    <w:rsid w:val="00BE27A6"/>
  </w:style>
  <w:style w:type="character" w:customStyle="1" w:styleId="WW8Num12z8">
    <w:name w:val="WW8Num12z8"/>
    <w:rsid w:val="00BE27A6"/>
  </w:style>
  <w:style w:type="character" w:customStyle="1" w:styleId="WW8Num13z0">
    <w:name w:val="WW8Num13z0"/>
    <w:rsid w:val="00BE27A6"/>
    <w:rPr>
      <w:rFonts w:ascii="Symbol" w:hAnsi="Symbol"/>
    </w:rPr>
  </w:style>
  <w:style w:type="character" w:customStyle="1" w:styleId="WW8Num14z0">
    <w:name w:val="WW8Num14z0"/>
    <w:rsid w:val="00BE27A6"/>
    <w:rPr>
      <w:rFonts w:ascii="Symbol" w:hAnsi="Symbol"/>
    </w:rPr>
  </w:style>
  <w:style w:type="character" w:customStyle="1" w:styleId="WW8Num14z1">
    <w:name w:val="WW8Num14z1"/>
    <w:rsid w:val="00BE27A6"/>
    <w:rPr>
      <w:rFonts w:ascii="Courier New" w:hAnsi="Courier New"/>
    </w:rPr>
  </w:style>
  <w:style w:type="character" w:customStyle="1" w:styleId="WW8Num14z2">
    <w:name w:val="WW8Num14z2"/>
    <w:rsid w:val="00BE27A6"/>
    <w:rPr>
      <w:rFonts w:ascii="Wingdings" w:hAnsi="Wingdings"/>
    </w:rPr>
  </w:style>
  <w:style w:type="character" w:customStyle="1" w:styleId="WW8Num15z0">
    <w:name w:val="WW8Num15z0"/>
    <w:rsid w:val="00BE27A6"/>
  </w:style>
  <w:style w:type="character" w:customStyle="1" w:styleId="WW8Num15z1">
    <w:name w:val="WW8Num15z1"/>
    <w:rsid w:val="00BE27A6"/>
  </w:style>
  <w:style w:type="character" w:customStyle="1" w:styleId="WW8Num15z2">
    <w:name w:val="WW8Num15z2"/>
    <w:rsid w:val="00BE27A6"/>
  </w:style>
  <w:style w:type="character" w:customStyle="1" w:styleId="WW8Num15z3">
    <w:name w:val="WW8Num15z3"/>
    <w:rsid w:val="00BE27A6"/>
  </w:style>
  <w:style w:type="character" w:customStyle="1" w:styleId="WW8Num15z4">
    <w:name w:val="WW8Num15z4"/>
    <w:rsid w:val="00BE27A6"/>
  </w:style>
  <w:style w:type="character" w:customStyle="1" w:styleId="WW8Num15z5">
    <w:name w:val="WW8Num15z5"/>
    <w:rsid w:val="00BE27A6"/>
  </w:style>
  <w:style w:type="character" w:customStyle="1" w:styleId="WW8Num15z6">
    <w:name w:val="WW8Num15z6"/>
    <w:rsid w:val="00BE27A6"/>
  </w:style>
  <w:style w:type="character" w:customStyle="1" w:styleId="WW8Num15z7">
    <w:name w:val="WW8Num15z7"/>
    <w:rsid w:val="00BE27A6"/>
  </w:style>
  <w:style w:type="character" w:customStyle="1" w:styleId="WW8Num15z8">
    <w:name w:val="WW8Num15z8"/>
    <w:rsid w:val="00BE27A6"/>
  </w:style>
  <w:style w:type="character" w:customStyle="1" w:styleId="WW8Num16z0">
    <w:name w:val="WW8Num16z0"/>
    <w:rsid w:val="00BE27A6"/>
    <w:rPr>
      <w:rFonts w:ascii="Symbol" w:hAnsi="Symbol"/>
    </w:rPr>
  </w:style>
  <w:style w:type="character" w:customStyle="1" w:styleId="WW8Num16z1">
    <w:name w:val="WW8Num16z1"/>
    <w:rsid w:val="00BE27A6"/>
    <w:rPr>
      <w:rFonts w:ascii="Courier New" w:hAnsi="Courier New"/>
    </w:rPr>
  </w:style>
  <w:style w:type="character" w:customStyle="1" w:styleId="WW8Num16z2">
    <w:name w:val="WW8Num16z2"/>
    <w:rsid w:val="00BE27A6"/>
    <w:rPr>
      <w:rFonts w:ascii="Wingdings" w:hAnsi="Wingdings"/>
    </w:rPr>
  </w:style>
  <w:style w:type="character" w:customStyle="1" w:styleId="WW8Num17z0">
    <w:name w:val="WW8Num17z0"/>
    <w:rsid w:val="00BE27A6"/>
    <w:rPr>
      <w:rFonts w:ascii="Symbol" w:hAnsi="Symbol"/>
    </w:rPr>
  </w:style>
  <w:style w:type="character" w:customStyle="1" w:styleId="WW8Num17z1">
    <w:name w:val="WW8Num17z1"/>
    <w:rsid w:val="00BE27A6"/>
    <w:rPr>
      <w:rFonts w:ascii="Courier New" w:hAnsi="Courier New"/>
    </w:rPr>
  </w:style>
  <w:style w:type="character" w:customStyle="1" w:styleId="WW8Num17z2">
    <w:name w:val="WW8Num17z2"/>
    <w:rsid w:val="00BE27A6"/>
    <w:rPr>
      <w:rFonts w:ascii="Wingdings" w:hAnsi="Wingdings"/>
    </w:rPr>
  </w:style>
  <w:style w:type="character" w:customStyle="1" w:styleId="WW8Num18z0">
    <w:name w:val="WW8Num18z0"/>
    <w:rsid w:val="00BE27A6"/>
  </w:style>
  <w:style w:type="character" w:customStyle="1" w:styleId="WW8Num18z1">
    <w:name w:val="WW8Num18z1"/>
    <w:rsid w:val="00BE27A6"/>
  </w:style>
  <w:style w:type="character" w:customStyle="1" w:styleId="WW8Num18z2">
    <w:name w:val="WW8Num18z2"/>
    <w:rsid w:val="00BE27A6"/>
  </w:style>
  <w:style w:type="character" w:customStyle="1" w:styleId="WW8Num18z3">
    <w:name w:val="WW8Num18z3"/>
    <w:rsid w:val="00BE27A6"/>
  </w:style>
  <w:style w:type="character" w:customStyle="1" w:styleId="WW8Num18z4">
    <w:name w:val="WW8Num18z4"/>
    <w:rsid w:val="00BE27A6"/>
  </w:style>
  <w:style w:type="character" w:customStyle="1" w:styleId="WW8Num18z5">
    <w:name w:val="WW8Num18z5"/>
    <w:rsid w:val="00BE27A6"/>
  </w:style>
  <w:style w:type="character" w:customStyle="1" w:styleId="WW8Num18z6">
    <w:name w:val="WW8Num18z6"/>
    <w:rsid w:val="00BE27A6"/>
  </w:style>
  <w:style w:type="character" w:customStyle="1" w:styleId="WW8Num18z7">
    <w:name w:val="WW8Num18z7"/>
    <w:rsid w:val="00BE27A6"/>
  </w:style>
  <w:style w:type="character" w:customStyle="1" w:styleId="WW8Num18z8">
    <w:name w:val="WW8Num18z8"/>
    <w:rsid w:val="00BE27A6"/>
  </w:style>
  <w:style w:type="character" w:customStyle="1" w:styleId="WW8Num19z0">
    <w:name w:val="WW8Num19z0"/>
    <w:rsid w:val="00BE27A6"/>
    <w:rPr>
      <w:rFonts w:ascii="Wingdings" w:hAnsi="Wingdings"/>
    </w:rPr>
  </w:style>
  <w:style w:type="character" w:customStyle="1" w:styleId="WW8Num19z1">
    <w:name w:val="WW8Num19z1"/>
    <w:rsid w:val="00BE27A6"/>
    <w:rPr>
      <w:rFonts w:ascii="Courier New" w:hAnsi="Courier New"/>
    </w:rPr>
  </w:style>
  <w:style w:type="character" w:customStyle="1" w:styleId="WW8Num19z3">
    <w:name w:val="WW8Num19z3"/>
    <w:rsid w:val="00BE27A6"/>
    <w:rPr>
      <w:rFonts w:ascii="Symbol" w:hAnsi="Symbol"/>
    </w:rPr>
  </w:style>
  <w:style w:type="character" w:customStyle="1" w:styleId="WW8Num20z0">
    <w:name w:val="WW8Num20z0"/>
    <w:rsid w:val="00BE27A6"/>
  </w:style>
  <w:style w:type="character" w:customStyle="1" w:styleId="WW8Num20z1">
    <w:name w:val="WW8Num20z1"/>
    <w:rsid w:val="00BE27A6"/>
  </w:style>
  <w:style w:type="character" w:customStyle="1" w:styleId="WW8Num20z2">
    <w:name w:val="WW8Num20z2"/>
    <w:rsid w:val="00BE27A6"/>
  </w:style>
  <w:style w:type="character" w:customStyle="1" w:styleId="WW8Num20z3">
    <w:name w:val="WW8Num20z3"/>
    <w:rsid w:val="00BE27A6"/>
  </w:style>
  <w:style w:type="character" w:customStyle="1" w:styleId="WW8Num20z4">
    <w:name w:val="WW8Num20z4"/>
    <w:rsid w:val="00BE27A6"/>
  </w:style>
  <w:style w:type="character" w:customStyle="1" w:styleId="WW8Num20z5">
    <w:name w:val="WW8Num20z5"/>
    <w:rsid w:val="00BE27A6"/>
  </w:style>
  <w:style w:type="character" w:customStyle="1" w:styleId="WW8Num20z6">
    <w:name w:val="WW8Num20z6"/>
    <w:rsid w:val="00BE27A6"/>
  </w:style>
  <w:style w:type="character" w:customStyle="1" w:styleId="WW8Num20z7">
    <w:name w:val="WW8Num20z7"/>
    <w:rsid w:val="00BE27A6"/>
  </w:style>
  <w:style w:type="character" w:customStyle="1" w:styleId="WW8Num20z8">
    <w:name w:val="WW8Num20z8"/>
    <w:rsid w:val="00BE27A6"/>
  </w:style>
  <w:style w:type="character" w:customStyle="1" w:styleId="WW8Num21z0">
    <w:name w:val="WW8Num21z0"/>
    <w:rsid w:val="00BE27A6"/>
    <w:rPr>
      <w:rFonts w:ascii="Symbol" w:hAnsi="Symbol"/>
    </w:rPr>
  </w:style>
  <w:style w:type="character" w:customStyle="1" w:styleId="WW8Num21z1">
    <w:name w:val="WW8Num21z1"/>
    <w:rsid w:val="00BE27A6"/>
    <w:rPr>
      <w:rFonts w:ascii="Courier New" w:hAnsi="Courier New"/>
    </w:rPr>
  </w:style>
  <w:style w:type="character" w:customStyle="1" w:styleId="WW8Num21z2">
    <w:name w:val="WW8Num21z2"/>
    <w:rsid w:val="00BE27A6"/>
    <w:rPr>
      <w:rFonts w:ascii="Wingdings" w:hAnsi="Wingdings"/>
    </w:rPr>
  </w:style>
  <w:style w:type="character" w:customStyle="1" w:styleId="WW8Num22z0">
    <w:name w:val="WW8Num22z0"/>
    <w:rsid w:val="00BE27A6"/>
  </w:style>
  <w:style w:type="character" w:customStyle="1" w:styleId="WW8Num23z0">
    <w:name w:val="WW8Num23z0"/>
    <w:rsid w:val="00BE27A6"/>
  </w:style>
  <w:style w:type="character" w:customStyle="1" w:styleId="WW8Num23z1">
    <w:name w:val="WW8Num23z1"/>
    <w:rsid w:val="00BE27A6"/>
  </w:style>
  <w:style w:type="character" w:customStyle="1" w:styleId="WW8Num23z2">
    <w:name w:val="WW8Num23z2"/>
    <w:rsid w:val="00BE27A6"/>
  </w:style>
  <w:style w:type="character" w:customStyle="1" w:styleId="WW8Num23z3">
    <w:name w:val="WW8Num23z3"/>
    <w:rsid w:val="00BE27A6"/>
  </w:style>
  <w:style w:type="character" w:customStyle="1" w:styleId="WW8Num23z4">
    <w:name w:val="WW8Num23z4"/>
    <w:rsid w:val="00BE27A6"/>
  </w:style>
  <w:style w:type="character" w:customStyle="1" w:styleId="WW8Num23z5">
    <w:name w:val="WW8Num23z5"/>
    <w:rsid w:val="00BE27A6"/>
  </w:style>
  <w:style w:type="character" w:customStyle="1" w:styleId="WW8Num23z6">
    <w:name w:val="WW8Num23z6"/>
    <w:rsid w:val="00BE27A6"/>
  </w:style>
  <w:style w:type="character" w:customStyle="1" w:styleId="WW8Num23z7">
    <w:name w:val="WW8Num23z7"/>
    <w:rsid w:val="00BE27A6"/>
  </w:style>
  <w:style w:type="character" w:customStyle="1" w:styleId="WW8Num23z8">
    <w:name w:val="WW8Num23z8"/>
    <w:rsid w:val="00BE27A6"/>
  </w:style>
  <w:style w:type="character" w:customStyle="1" w:styleId="WW8Num24z0">
    <w:name w:val="WW8Num24z0"/>
    <w:rsid w:val="00BE27A6"/>
    <w:rPr>
      <w:rFonts w:ascii="Times New Roman" w:hAnsi="Times New Roman"/>
    </w:rPr>
  </w:style>
  <w:style w:type="character" w:customStyle="1" w:styleId="WW8Num24z1">
    <w:name w:val="WW8Num24z1"/>
    <w:rsid w:val="00BE27A6"/>
    <w:rPr>
      <w:rFonts w:ascii="Courier New" w:hAnsi="Courier New"/>
    </w:rPr>
  </w:style>
  <w:style w:type="character" w:customStyle="1" w:styleId="WW8Num24z2">
    <w:name w:val="WW8Num24z2"/>
    <w:rsid w:val="00BE27A6"/>
    <w:rPr>
      <w:rFonts w:ascii="Wingdings" w:hAnsi="Wingdings"/>
    </w:rPr>
  </w:style>
  <w:style w:type="character" w:customStyle="1" w:styleId="WW8Num24z3">
    <w:name w:val="WW8Num24z3"/>
    <w:rsid w:val="00BE27A6"/>
    <w:rPr>
      <w:rFonts w:ascii="Symbol" w:hAnsi="Symbol"/>
    </w:rPr>
  </w:style>
  <w:style w:type="character" w:customStyle="1" w:styleId="WW8Num25z0">
    <w:name w:val="WW8Num25z0"/>
    <w:rsid w:val="00BE27A6"/>
    <w:rPr>
      <w:rFonts w:ascii="Symbol" w:hAnsi="Symbol"/>
    </w:rPr>
  </w:style>
  <w:style w:type="character" w:customStyle="1" w:styleId="WW8Num25z1">
    <w:name w:val="WW8Num25z1"/>
    <w:rsid w:val="00BE27A6"/>
    <w:rPr>
      <w:rFonts w:ascii="Courier New" w:hAnsi="Courier New"/>
    </w:rPr>
  </w:style>
  <w:style w:type="character" w:customStyle="1" w:styleId="WW8Num25z2">
    <w:name w:val="WW8Num25z2"/>
    <w:rsid w:val="00BE27A6"/>
    <w:rPr>
      <w:rFonts w:ascii="Wingdings" w:hAnsi="Wingdings"/>
    </w:rPr>
  </w:style>
  <w:style w:type="character" w:customStyle="1" w:styleId="WW8Num26z0">
    <w:name w:val="WW8Num26z0"/>
    <w:rsid w:val="00BE27A6"/>
  </w:style>
  <w:style w:type="character" w:customStyle="1" w:styleId="WW8Num27z0">
    <w:name w:val="WW8Num27z0"/>
    <w:rsid w:val="00BE27A6"/>
  </w:style>
  <w:style w:type="character" w:customStyle="1" w:styleId="WW8Num27z1">
    <w:name w:val="WW8Num27z1"/>
    <w:rsid w:val="00BE27A6"/>
    <w:rPr>
      <w:rFonts w:ascii="Times New Roman" w:hAnsi="Times New Roman"/>
    </w:rPr>
  </w:style>
  <w:style w:type="character" w:customStyle="1" w:styleId="WW8Num28z0">
    <w:name w:val="WW8Num28z0"/>
    <w:rsid w:val="00BE27A6"/>
    <w:rPr>
      <w:rFonts w:ascii="Symbol" w:hAnsi="Symbol"/>
    </w:rPr>
  </w:style>
  <w:style w:type="character" w:customStyle="1" w:styleId="WW8Num28z1">
    <w:name w:val="WW8Num28z1"/>
    <w:rsid w:val="00BE27A6"/>
    <w:rPr>
      <w:rFonts w:ascii="Courier New" w:hAnsi="Courier New"/>
    </w:rPr>
  </w:style>
  <w:style w:type="character" w:customStyle="1" w:styleId="WW8Num28z2">
    <w:name w:val="WW8Num28z2"/>
    <w:rsid w:val="00BE27A6"/>
    <w:rPr>
      <w:rFonts w:ascii="Wingdings" w:hAnsi="Wingdings"/>
    </w:rPr>
  </w:style>
  <w:style w:type="character" w:customStyle="1" w:styleId="WW8Num29z0">
    <w:name w:val="WW8Num29z0"/>
    <w:rsid w:val="00BE27A6"/>
  </w:style>
  <w:style w:type="character" w:customStyle="1" w:styleId="WW8Num29z1">
    <w:name w:val="WW8Num29z1"/>
    <w:rsid w:val="00BE27A6"/>
  </w:style>
  <w:style w:type="character" w:customStyle="1" w:styleId="WW8Num29z2">
    <w:name w:val="WW8Num29z2"/>
    <w:rsid w:val="00BE27A6"/>
  </w:style>
  <w:style w:type="character" w:customStyle="1" w:styleId="WW8Num29z3">
    <w:name w:val="WW8Num29z3"/>
    <w:rsid w:val="00BE27A6"/>
  </w:style>
  <w:style w:type="character" w:customStyle="1" w:styleId="WW8Num29z4">
    <w:name w:val="WW8Num29z4"/>
    <w:rsid w:val="00BE27A6"/>
  </w:style>
  <w:style w:type="character" w:customStyle="1" w:styleId="WW8Num29z5">
    <w:name w:val="WW8Num29z5"/>
    <w:rsid w:val="00BE27A6"/>
  </w:style>
  <w:style w:type="character" w:customStyle="1" w:styleId="WW8Num29z6">
    <w:name w:val="WW8Num29z6"/>
    <w:rsid w:val="00BE27A6"/>
  </w:style>
  <w:style w:type="character" w:customStyle="1" w:styleId="WW8Num29z7">
    <w:name w:val="WW8Num29z7"/>
    <w:rsid w:val="00BE27A6"/>
  </w:style>
  <w:style w:type="character" w:customStyle="1" w:styleId="WW8Num29z8">
    <w:name w:val="WW8Num29z8"/>
    <w:rsid w:val="00BE27A6"/>
  </w:style>
  <w:style w:type="character" w:customStyle="1" w:styleId="WW8Num30z0">
    <w:name w:val="WW8Num30z0"/>
    <w:rsid w:val="00BE27A6"/>
    <w:rPr>
      <w:rFonts w:ascii="Symbol" w:hAnsi="Symbol"/>
    </w:rPr>
  </w:style>
  <w:style w:type="character" w:customStyle="1" w:styleId="WW8Num30z1">
    <w:name w:val="WW8Num30z1"/>
    <w:rsid w:val="00BE27A6"/>
    <w:rPr>
      <w:rFonts w:ascii="Courier New" w:hAnsi="Courier New"/>
    </w:rPr>
  </w:style>
  <w:style w:type="character" w:customStyle="1" w:styleId="WW8Num30z2">
    <w:name w:val="WW8Num30z2"/>
    <w:rsid w:val="00BE27A6"/>
    <w:rPr>
      <w:rFonts w:ascii="Wingdings" w:hAnsi="Wingdings"/>
    </w:rPr>
  </w:style>
  <w:style w:type="character" w:customStyle="1" w:styleId="WW8Num31z0">
    <w:name w:val="WW8Num31z0"/>
    <w:rsid w:val="00BE27A6"/>
  </w:style>
  <w:style w:type="character" w:customStyle="1" w:styleId="WW8Num31z1">
    <w:name w:val="WW8Num31z1"/>
    <w:rsid w:val="00BE27A6"/>
  </w:style>
  <w:style w:type="character" w:customStyle="1" w:styleId="WW8Num31z2">
    <w:name w:val="WW8Num31z2"/>
    <w:rsid w:val="00BE27A6"/>
  </w:style>
  <w:style w:type="character" w:customStyle="1" w:styleId="WW8Num31z3">
    <w:name w:val="WW8Num31z3"/>
    <w:rsid w:val="00BE27A6"/>
  </w:style>
  <w:style w:type="character" w:customStyle="1" w:styleId="WW8Num31z4">
    <w:name w:val="WW8Num31z4"/>
    <w:rsid w:val="00BE27A6"/>
  </w:style>
  <w:style w:type="character" w:customStyle="1" w:styleId="WW8Num31z5">
    <w:name w:val="WW8Num31z5"/>
    <w:rsid w:val="00BE27A6"/>
  </w:style>
  <w:style w:type="character" w:customStyle="1" w:styleId="WW8Num31z6">
    <w:name w:val="WW8Num31z6"/>
    <w:rsid w:val="00BE27A6"/>
  </w:style>
  <w:style w:type="character" w:customStyle="1" w:styleId="WW8Num31z7">
    <w:name w:val="WW8Num31z7"/>
    <w:rsid w:val="00BE27A6"/>
  </w:style>
  <w:style w:type="character" w:customStyle="1" w:styleId="WW8Num31z8">
    <w:name w:val="WW8Num31z8"/>
    <w:rsid w:val="00BE27A6"/>
  </w:style>
  <w:style w:type="character" w:customStyle="1" w:styleId="WW8Num32z0">
    <w:name w:val="WW8Num32z0"/>
    <w:rsid w:val="00BE27A6"/>
    <w:rPr>
      <w:rFonts w:ascii="Symbol" w:hAnsi="Symbol"/>
    </w:rPr>
  </w:style>
  <w:style w:type="character" w:customStyle="1" w:styleId="WW8Num32z1">
    <w:name w:val="WW8Num32z1"/>
    <w:rsid w:val="00BE27A6"/>
    <w:rPr>
      <w:rFonts w:ascii="Courier New" w:hAnsi="Courier New"/>
    </w:rPr>
  </w:style>
  <w:style w:type="character" w:customStyle="1" w:styleId="WW8Num32z2">
    <w:name w:val="WW8Num32z2"/>
    <w:rsid w:val="00BE27A6"/>
    <w:rPr>
      <w:rFonts w:ascii="Wingdings" w:hAnsi="Wingdings"/>
    </w:rPr>
  </w:style>
  <w:style w:type="character" w:customStyle="1" w:styleId="WW8Num33z0">
    <w:name w:val="WW8Num33z0"/>
    <w:rsid w:val="00BE27A6"/>
    <w:rPr>
      <w:rFonts w:ascii="Wingdings" w:hAnsi="Wingdings"/>
    </w:rPr>
  </w:style>
  <w:style w:type="character" w:customStyle="1" w:styleId="WW8Num33z1">
    <w:name w:val="WW8Num33z1"/>
    <w:rsid w:val="00BE27A6"/>
    <w:rPr>
      <w:rFonts w:ascii="Courier New" w:hAnsi="Courier New"/>
    </w:rPr>
  </w:style>
  <w:style w:type="character" w:customStyle="1" w:styleId="WW8Num33z3">
    <w:name w:val="WW8Num33z3"/>
    <w:rsid w:val="00BE27A6"/>
    <w:rPr>
      <w:rFonts w:ascii="Symbol" w:hAnsi="Symbol"/>
    </w:rPr>
  </w:style>
  <w:style w:type="character" w:customStyle="1" w:styleId="WW8Num34z0">
    <w:name w:val="WW8Num34z0"/>
    <w:rsid w:val="00BE27A6"/>
  </w:style>
  <w:style w:type="character" w:customStyle="1" w:styleId="WW8Num34z1">
    <w:name w:val="WW8Num34z1"/>
    <w:rsid w:val="00BE27A6"/>
    <w:rPr>
      <w:rFonts w:ascii="Times New Roman" w:hAnsi="Times New Roman"/>
    </w:rPr>
  </w:style>
  <w:style w:type="character" w:customStyle="1" w:styleId="WW8Num35z0">
    <w:name w:val="WW8Num35z0"/>
    <w:rsid w:val="00BE27A6"/>
  </w:style>
  <w:style w:type="character" w:customStyle="1" w:styleId="WW8Num35z1">
    <w:name w:val="WW8Num35z1"/>
    <w:rsid w:val="00BE27A6"/>
  </w:style>
  <w:style w:type="character" w:customStyle="1" w:styleId="WW8Num35z2">
    <w:name w:val="WW8Num35z2"/>
    <w:rsid w:val="00BE27A6"/>
  </w:style>
  <w:style w:type="character" w:customStyle="1" w:styleId="WW8Num35z3">
    <w:name w:val="WW8Num35z3"/>
    <w:rsid w:val="00BE27A6"/>
  </w:style>
  <w:style w:type="character" w:customStyle="1" w:styleId="WW8Num35z4">
    <w:name w:val="WW8Num35z4"/>
    <w:rsid w:val="00BE27A6"/>
  </w:style>
  <w:style w:type="character" w:customStyle="1" w:styleId="WW8Num35z5">
    <w:name w:val="WW8Num35z5"/>
    <w:rsid w:val="00BE27A6"/>
  </w:style>
  <w:style w:type="character" w:customStyle="1" w:styleId="WW8Num35z6">
    <w:name w:val="WW8Num35z6"/>
    <w:rsid w:val="00BE27A6"/>
  </w:style>
  <w:style w:type="character" w:customStyle="1" w:styleId="WW8Num35z7">
    <w:name w:val="WW8Num35z7"/>
    <w:rsid w:val="00BE27A6"/>
  </w:style>
  <w:style w:type="character" w:customStyle="1" w:styleId="WW8Num35z8">
    <w:name w:val="WW8Num35z8"/>
    <w:rsid w:val="00BE27A6"/>
  </w:style>
  <w:style w:type="character" w:customStyle="1" w:styleId="WW8Num36z0">
    <w:name w:val="WW8Num36z0"/>
    <w:rsid w:val="00BE27A6"/>
  </w:style>
  <w:style w:type="character" w:customStyle="1" w:styleId="WW8Num36z1">
    <w:name w:val="WW8Num36z1"/>
    <w:rsid w:val="00BE27A6"/>
  </w:style>
  <w:style w:type="character" w:customStyle="1" w:styleId="WW8Num36z2">
    <w:name w:val="WW8Num36z2"/>
    <w:rsid w:val="00BE27A6"/>
  </w:style>
  <w:style w:type="character" w:customStyle="1" w:styleId="WW8Num36z3">
    <w:name w:val="WW8Num36z3"/>
    <w:rsid w:val="00BE27A6"/>
  </w:style>
  <w:style w:type="character" w:customStyle="1" w:styleId="WW8Num36z4">
    <w:name w:val="WW8Num36z4"/>
    <w:rsid w:val="00BE27A6"/>
  </w:style>
  <w:style w:type="character" w:customStyle="1" w:styleId="WW8Num36z5">
    <w:name w:val="WW8Num36z5"/>
    <w:rsid w:val="00BE27A6"/>
  </w:style>
  <w:style w:type="character" w:customStyle="1" w:styleId="WW8Num36z6">
    <w:name w:val="WW8Num36z6"/>
    <w:rsid w:val="00BE27A6"/>
  </w:style>
  <w:style w:type="character" w:customStyle="1" w:styleId="WW8Num36z7">
    <w:name w:val="WW8Num36z7"/>
    <w:rsid w:val="00BE27A6"/>
  </w:style>
  <w:style w:type="character" w:customStyle="1" w:styleId="WW8Num36z8">
    <w:name w:val="WW8Num36z8"/>
    <w:rsid w:val="00BE27A6"/>
  </w:style>
  <w:style w:type="character" w:customStyle="1" w:styleId="WW8Num37z0">
    <w:name w:val="WW8Num37z0"/>
    <w:rsid w:val="00BE27A6"/>
  </w:style>
  <w:style w:type="character" w:customStyle="1" w:styleId="WW8Num37z1">
    <w:name w:val="WW8Num37z1"/>
    <w:rsid w:val="00BE27A6"/>
  </w:style>
  <w:style w:type="character" w:customStyle="1" w:styleId="WW8Num37z2">
    <w:name w:val="WW8Num37z2"/>
    <w:rsid w:val="00BE27A6"/>
  </w:style>
  <w:style w:type="character" w:customStyle="1" w:styleId="WW8Num37z3">
    <w:name w:val="WW8Num37z3"/>
    <w:rsid w:val="00BE27A6"/>
  </w:style>
  <w:style w:type="character" w:customStyle="1" w:styleId="WW8Num37z4">
    <w:name w:val="WW8Num37z4"/>
    <w:rsid w:val="00BE27A6"/>
  </w:style>
  <w:style w:type="character" w:customStyle="1" w:styleId="WW8Num37z5">
    <w:name w:val="WW8Num37z5"/>
    <w:rsid w:val="00BE27A6"/>
  </w:style>
  <w:style w:type="character" w:customStyle="1" w:styleId="WW8Num37z6">
    <w:name w:val="WW8Num37z6"/>
    <w:rsid w:val="00BE27A6"/>
  </w:style>
  <w:style w:type="character" w:customStyle="1" w:styleId="WW8Num37z7">
    <w:name w:val="WW8Num37z7"/>
    <w:rsid w:val="00BE27A6"/>
  </w:style>
  <w:style w:type="character" w:customStyle="1" w:styleId="WW8Num37z8">
    <w:name w:val="WW8Num37z8"/>
    <w:rsid w:val="00BE27A6"/>
  </w:style>
  <w:style w:type="character" w:customStyle="1" w:styleId="WW8Num38z0">
    <w:name w:val="WW8Num38z0"/>
    <w:rsid w:val="00BE27A6"/>
  </w:style>
  <w:style w:type="character" w:customStyle="1" w:styleId="WW8Num38z1">
    <w:name w:val="WW8Num38z1"/>
    <w:rsid w:val="00BE27A6"/>
  </w:style>
  <w:style w:type="character" w:customStyle="1" w:styleId="WW8Num38z2">
    <w:name w:val="WW8Num38z2"/>
    <w:rsid w:val="00BE27A6"/>
  </w:style>
  <w:style w:type="character" w:customStyle="1" w:styleId="WW8Num38z3">
    <w:name w:val="WW8Num38z3"/>
    <w:rsid w:val="00BE27A6"/>
  </w:style>
  <w:style w:type="character" w:customStyle="1" w:styleId="WW8Num38z4">
    <w:name w:val="WW8Num38z4"/>
    <w:rsid w:val="00BE27A6"/>
  </w:style>
  <w:style w:type="character" w:customStyle="1" w:styleId="WW8Num38z5">
    <w:name w:val="WW8Num38z5"/>
    <w:rsid w:val="00BE27A6"/>
  </w:style>
  <w:style w:type="character" w:customStyle="1" w:styleId="WW8Num38z6">
    <w:name w:val="WW8Num38z6"/>
    <w:rsid w:val="00BE27A6"/>
  </w:style>
  <w:style w:type="character" w:customStyle="1" w:styleId="WW8Num38z7">
    <w:name w:val="WW8Num38z7"/>
    <w:rsid w:val="00BE27A6"/>
  </w:style>
  <w:style w:type="character" w:customStyle="1" w:styleId="WW8Num38z8">
    <w:name w:val="WW8Num38z8"/>
    <w:rsid w:val="00BE27A6"/>
  </w:style>
  <w:style w:type="character" w:customStyle="1" w:styleId="WW8Num39z0">
    <w:name w:val="WW8Num39z0"/>
    <w:rsid w:val="00BE27A6"/>
  </w:style>
  <w:style w:type="character" w:customStyle="1" w:styleId="WW8Num39z1">
    <w:name w:val="WW8Num39z1"/>
    <w:rsid w:val="00BE27A6"/>
  </w:style>
  <w:style w:type="character" w:customStyle="1" w:styleId="WW8Num39z2">
    <w:name w:val="WW8Num39z2"/>
    <w:rsid w:val="00BE27A6"/>
  </w:style>
  <w:style w:type="character" w:customStyle="1" w:styleId="WW8Num39z3">
    <w:name w:val="WW8Num39z3"/>
    <w:rsid w:val="00BE27A6"/>
  </w:style>
  <w:style w:type="character" w:customStyle="1" w:styleId="WW8Num39z4">
    <w:name w:val="WW8Num39z4"/>
    <w:rsid w:val="00BE27A6"/>
  </w:style>
  <w:style w:type="character" w:customStyle="1" w:styleId="WW8Num39z5">
    <w:name w:val="WW8Num39z5"/>
    <w:rsid w:val="00BE27A6"/>
  </w:style>
  <w:style w:type="character" w:customStyle="1" w:styleId="WW8Num39z6">
    <w:name w:val="WW8Num39z6"/>
    <w:rsid w:val="00BE27A6"/>
  </w:style>
  <w:style w:type="character" w:customStyle="1" w:styleId="WW8Num39z7">
    <w:name w:val="WW8Num39z7"/>
    <w:rsid w:val="00BE27A6"/>
  </w:style>
  <w:style w:type="character" w:customStyle="1" w:styleId="WW8Num39z8">
    <w:name w:val="WW8Num39z8"/>
    <w:rsid w:val="00BE27A6"/>
  </w:style>
  <w:style w:type="character" w:customStyle="1" w:styleId="WW8Num40z0">
    <w:name w:val="WW8Num40z0"/>
    <w:rsid w:val="00BE27A6"/>
  </w:style>
  <w:style w:type="character" w:customStyle="1" w:styleId="WW8Num40z1">
    <w:name w:val="WW8Num40z1"/>
    <w:rsid w:val="00BE27A6"/>
  </w:style>
  <w:style w:type="character" w:customStyle="1" w:styleId="WW8Num40z2">
    <w:name w:val="WW8Num40z2"/>
    <w:rsid w:val="00BE27A6"/>
  </w:style>
  <w:style w:type="character" w:customStyle="1" w:styleId="WW8Num40z3">
    <w:name w:val="WW8Num40z3"/>
    <w:rsid w:val="00BE27A6"/>
  </w:style>
  <w:style w:type="character" w:customStyle="1" w:styleId="WW8Num40z4">
    <w:name w:val="WW8Num40z4"/>
    <w:rsid w:val="00BE27A6"/>
  </w:style>
  <w:style w:type="character" w:customStyle="1" w:styleId="WW8Num40z5">
    <w:name w:val="WW8Num40z5"/>
    <w:rsid w:val="00BE27A6"/>
  </w:style>
  <w:style w:type="character" w:customStyle="1" w:styleId="WW8Num40z6">
    <w:name w:val="WW8Num40z6"/>
    <w:rsid w:val="00BE27A6"/>
  </w:style>
  <w:style w:type="character" w:customStyle="1" w:styleId="WW8Num40z7">
    <w:name w:val="WW8Num40z7"/>
    <w:rsid w:val="00BE27A6"/>
  </w:style>
  <w:style w:type="character" w:customStyle="1" w:styleId="WW8Num40z8">
    <w:name w:val="WW8Num40z8"/>
    <w:rsid w:val="00BE27A6"/>
  </w:style>
  <w:style w:type="character" w:customStyle="1" w:styleId="WW8Num41z0">
    <w:name w:val="WW8Num41z0"/>
    <w:rsid w:val="00BE27A6"/>
  </w:style>
  <w:style w:type="character" w:customStyle="1" w:styleId="WW8Num41z1">
    <w:name w:val="WW8Num41z1"/>
    <w:rsid w:val="00BE27A6"/>
  </w:style>
  <w:style w:type="character" w:customStyle="1" w:styleId="WW8Num41z2">
    <w:name w:val="WW8Num41z2"/>
    <w:rsid w:val="00BE27A6"/>
  </w:style>
  <w:style w:type="character" w:customStyle="1" w:styleId="WW8Num41z3">
    <w:name w:val="WW8Num41z3"/>
    <w:rsid w:val="00BE27A6"/>
  </w:style>
  <w:style w:type="character" w:customStyle="1" w:styleId="WW8Num41z4">
    <w:name w:val="WW8Num41z4"/>
    <w:rsid w:val="00BE27A6"/>
  </w:style>
  <w:style w:type="character" w:customStyle="1" w:styleId="WW8Num41z5">
    <w:name w:val="WW8Num41z5"/>
    <w:rsid w:val="00BE27A6"/>
  </w:style>
  <w:style w:type="character" w:customStyle="1" w:styleId="WW8Num41z6">
    <w:name w:val="WW8Num41z6"/>
    <w:rsid w:val="00BE27A6"/>
  </w:style>
  <w:style w:type="character" w:customStyle="1" w:styleId="WW8Num41z7">
    <w:name w:val="WW8Num41z7"/>
    <w:rsid w:val="00BE27A6"/>
  </w:style>
  <w:style w:type="character" w:customStyle="1" w:styleId="WW8Num41z8">
    <w:name w:val="WW8Num41z8"/>
    <w:rsid w:val="00BE27A6"/>
  </w:style>
  <w:style w:type="character" w:customStyle="1" w:styleId="WW8Num42z0">
    <w:name w:val="WW8Num42z0"/>
    <w:rsid w:val="00BE27A6"/>
  </w:style>
  <w:style w:type="character" w:customStyle="1" w:styleId="WW8Num42z1">
    <w:name w:val="WW8Num42z1"/>
    <w:rsid w:val="00BE27A6"/>
  </w:style>
  <w:style w:type="character" w:customStyle="1" w:styleId="WW8Num42z2">
    <w:name w:val="WW8Num42z2"/>
    <w:rsid w:val="00BE27A6"/>
  </w:style>
  <w:style w:type="character" w:customStyle="1" w:styleId="WW8Num42z3">
    <w:name w:val="WW8Num42z3"/>
    <w:rsid w:val="00BE27A6"/>
  </w:style>
  <w:style w:type="character" w:customStyle="1" w:styleId="WW8Num42z4">
    <w:name w:val="WW8Num42z4"/>
    <w:rsid w:val="00BE27A6"/>
  </w:style>
  <w:style w:type="character" w:customStyle="1" w:styleId="WW8Num42z5">
    <w:name w:val="WW8Num42z5"/>
    <w:rsid w:val="00BE27A6"/>
  </w:style>
  <w:style w:type="character" w:customStyle="1" w:styleId="WW8Num42z6">
    <w:name w:val="WW8Num42z6"/>
    <w:rsid w:val="00BE27A6"/>
  </w:style>
  <w:style w:type="character" w:customStyle="1" w:styleId="WW8Num42z7">
    <w:name w:val="WW8Num42z7"/>
    <w:rsid w:val="00BE27A6"/>
  </w:style>
  <w:style w:type="character" w:customStyle="1" w:styleId="WW8Num42z8">
    <w:name w:val="WW8Num42z8"/>
    <w:rsid w:val="00BE27A6"/>
  </w:style>
  <w:style w:type="character" w:customStyle="1" w:styleId="Carpredefinitoparagrafo1">
    <w:name w:val="Car. predefinito paragrafo1"/>
    <w:rsid w:val="00BE27A6"/>
  </w:style>
  <w:style w:type="character" w:styleId="Collegamentoipertestuale">
    <w:name w:val="Hyperlink"/>
    <w:rsid w:val="00BE27A6"/>
    <w:rPr>
      <w:rFonts w:cs="Times New Roman"/>
      <w:color w:val="0000FF"/>
      <w:u w:val="single"/>
    </w:rPr>
  </w:style>
  <w:style w:type="character" w:styleId="Collegamentovisitato">
    <w:name w:val="FollowedHyperlink"/>
    <w:rsid w:val="00BE27A6"/>
    <w:rPr>
      <w:rFonts w:cs="Times New Roman"/>
      <w:color w:val="800080"/>
      <w:u w:val="single"/>
    </w:rPr>
  </w:style>
  <w:style w:type="character" w:styleId="Numeropagina">
    <w:name w:val="page number"/>
    <w:rsid w:val="00BE27A6"/>
    <w:rPr>
      <w:rFonts w:cs="Times New Roman"/>
    </w:rPr>
  </w:style>
  <w:style w:type="character" w:customStyle="1" w:styleId="FontStyle55">
    <w:name w:val="Font Style55"/>
    <w:rsid w:val="00BE27A6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BE27A6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BE27A6"/>
    <w:rPr>
      <w:rFonts w:ascii="OpenSymbol" w:hAnsi="OpenSymbol"/>
    </w:rPr>
  </w:style>
  <w:style w:type="character" w:customStyle="1" w:styleId="Caratteredinumerazione">
    <w:name w:val="Carattere di numerazione"/>
    <w:rsid w:val="00BE27A6"/>
  </w:style>
  <w:style w:type="paragraph" w:customStyle="1" w:styleId="Intestazione1">
    <w:name w:val="Intestazione1"/>
    <w:basedOn w:val="Normale"/>
    <w:next w:val="Corpotesto"/>
    <w:rsid w:val="00BE27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rsid w:val="00BE27A6"/>
    <w:pPr>
      <w:jc w:val="both"/>
    </w:pPr>
    <w:rPr>
      <w:rFonts w:ascii="Arial" w:hAnsi="Arial"/>
      <w:szCs w:val="18"/>
    </w:rPr>
  </w:style>
  <w:style w:type="character" w:customStyle="1" w:styleId="CorpotestoCarattere">
    <w:name w:val="Corpo testo Carattere"/>
    <w:basedOn w:val="Carpredefinitoparagrafo"/>
    <w:rsid w:val="00BE27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1">
    <w:name w:val="Corpo testo Carattere1"/>
    <w:link w:val="Corpotesto"/>
    <w:locked/>
    <w:rsid w:val="00BE27A6"/>
    <w:rPr>
      <w:rFonts w:ascii="Arial" w:eastAsia="Times New Roman" w:hAnsi="Arial" w:cs="Times New Roman"/>
      <w:sz w:val="24"/>
      <w:szCs w:val="18"/>
      <w:lang w:eastAsia="ar-SA"/>
    </w:rPr>
  </w:style>
  <w:style w:type="paragraph" w:styleId="Elenco">
    <w:name w:val="List"/>
    <w:basedOn w:val="Corpotesto"/>
    <w:rsid w:val="00BE27A6"/>
    <w:rPr>
      <w:rFonts w:cs="Mangal"/>
    </w:rPr>
  </w:style>
  <w:style w:type="paragraph" w:customStyle="1" w:styleId="Didascalia1">
    <w:name w:val="Didascalia1"/>
    <w:basedOn w:val="Normale"/>
    <w:rsid w:val="00BE27A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E27A6"/>
    <w:pPr>
      <w:suppressLineNumbers/>
    </w:pPr>
    <w:rPr>
      <w:rFonts w:cs="Mangal"/>
    </w:rPr>
  </w:style>
  <w:style w:type="paragraph" w:customStyle="1" w:styleId="NoSpacing">
    <w:name w:val="No Spacing"/>
    <w:rsid w:val="00BE27A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rsid w:val="00BE27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27A6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rpodeltesto32">
    <w:name w:val="Corpo del testo 32"/>
    <w:basedOn w:val="Normale"/>
    <w:rsid w:val="00BE27A6"/>
    <w:pPr>
      <w:spacing w:after="120"/>
    </w:pPr>
    <w:rPr>
      <w:sz w:val="16"/>
      <w:szCs w:val="16"/>
    </w:rPr>
  </w:style>
  <w:style w:type="paragraph" w:styleId="Pidipagina">
    <w:name w:val="footer"/>
    <w:basedOn w:val="Normale"/>
    <w:link w:val="PidipaginaCarattere"/>
    <w:rsid w:val="00BE2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27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E27A6"/>
    <w:pPr>
      <w:widowControl w:val="0"/>
      <w:suppressAutoHyphens/>
      <w:autoSpaceDE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customStyle="1" w:styleId="Pa53">
    <w:name w:val="Pa53"/>
    <w:basedOn w:val="Default"/>
    <w:next w:val="Default"/>
    <w:rsid w:val="00BE27A6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BE27A6"/>
    <w:pPr>
      <w:spacing w:after="340" w:line="220" w:lineRule="atLeast"/>
    </w:pPr>
  </w:style>
  <w:style w:type="paragraph" w:styleId="Intestazione">
    <w:name w:val="header"/>
    <w:basedOn w:val="Normale"/>
    <w:link w:val="IntestazioneCarattere"/>
    <w:rsid w:val="00BE2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E27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BE27A6"/>
    <w:rPr>
      <w:b/>
      <w:szCs w:val="20"/>
    </w:rPr>
  </w:style>
  <w:style w:type="paragraph" w:customStyle="1" w:styleId="Corpodeltesto21">
    <w:name w:val="Corpo del testo 21"/>
    <w:basedOn w:val="Normale"/>
    <w:rsid w:val="00BE27A6"/>
    <w:pPr>
      <w:jc w:val="both"/>
    </w:pPr>
    <w:rPr>
      <w:sz w:val="20"/>
    </w:rPr>
  </w:style>
  <w:style w:type="paragraph" w:customStyle="1" w:styleId="ListParagraph">
    <w:name w:val="List Paragraph"/>
    <w:basedOn w:val="Normale"/>
    <w:rsid w:val="00BE27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BE27A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E27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BE27A6"/>
    <w:pPr>
      <w:spacing w:after="120" w:line="480" w:lineRule="auto"/>
    </w:pPr>
  </w:style>
  <w:style w:type="paragraph" w:styleId="Sottotitolo">
    <w:name w:val="Subtitle"/>
    <w:basedOn w:val="Normale"/>
    <w:next w:val="Corpotesto"/>
    <w:link w:val="SottotitoloCarattere"/>
    <w:qFormat/>
    <w:rsid w:val="00BE27A6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E27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Normale"/>
    <w:rsid w:val="00BE27A6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BE27A6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BE27A6"/>
    <w:pPr>
      <w:spacing w:after="20" w:line="220" w:lineRule="atLeast"/>
    </w:pPr>
  </w:style>
  <w:style w:type="paragraph" w:styleId="Testonotaapidipagina">
    <w:name w:val="footnote text"/>
    <w:basedOn w:val="Normale"/>
    <w:link w:val="TestonotaapidipaginaCarattere"/>
    <w:rsid w:val="00BE27A6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7A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Normale"/>
    <w:rsid w:val="00BE27A6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BE27A6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BE27A6"/>
    <w:pPr>
      <w:spacing w:line="235" w:lineRule="exact"/>
      <w:jc w:val="both"/>
    </w:pPr>
  </w:style>
  <w:style w:type="paragraph" w:customStyle="1" w:styleId="Style34">
    <w:name w:val="Style34"/>
    <w:basedOn w:val="Normale"/>
    <w:rsid w:val="00BE27A6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BE27A6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BE27A6"/>
  </w:style>
  <w:style w:type="paragraph" w:customStyle="1" w:styleId="Contenutotabella">
    <w:name w:val="Contenuto tabella"/>
    <w:basedOn w:val="Normale"/>
    <w:rsid w:val="00BE27A6"/>
    <w:pPr>
      <w:suppressLineNumbers/>
    </w:pPr>
  </w:style>
  <w:style w:type="character" w:customStyle="1" w:styleId="st">
    <w:name w:val="st"/>
    <w:rsid w:val="00BE27A6"/>
    <w:rPr>
      <w:rFonts w:cs="Times New Roman"/>
    </w:rPr>
  </w:style>
  <w:style w:type="character" w:styleId="Enfasicorsivo">
    <w:name w:val="Emphasis"/>
    <w:qFormat/>
    <w:rsid w:val="00BE27A6"/>
    <w:rPr>
      <w:rFonts w:cs="Times New Roman"/>
      <w:i/>
      <w:iCs/>
    </w:rPr>
  </w:style>
  <w:style w:type="paragraph" w:styleId="NormaleWeb">
    <w:name w:val="Normal (Web)"/>
    <w:basedOn w:val="Normale"/>
    <w:rsid w:val="00BE27A6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">
    <w:name w:val="western"/>
    <w:basedOn w:val="Normale"/>
    <w:rsid w:val="00BE27A6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jk">
    <w:name w:val="cjk"/>
    <w:basedOn w:val="Normale"/>
    <w:rsid w:val="00BE27A6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tl">
    <w:name w:val="ctl"/>
    <w:basedOn w:val="Normale"/>
    <w:rsid w:val="00BE27A6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1">
    <w:name w:val="western1"/>
    <w:basedOn w:val="Normale"/>
    <w:rsid w:val="00BE27A6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jk1">
    <w:name w:val="cjk1"/>
    <w:basedOn w:val="Normale"/>
    <w:rsid w:val="00BE27A6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tl1">
    <w:name w:val="ctl1"/>
    <w:basedOn w:val="Normale"/>
    <w:rsid w:val="00BE27A6"/>
    <w:pPr>
      <w:suppressAutoHyphens w:val="0"/>
      <w:spacing w:before="100" w:beforeAutospacing="1" w:line="288" w:lineRule="auto"/>
    </w:pPr>
    <w:rPr>
      <w:lang w:eastAsia="it-IT"/>
    </w:rPr>
  </w:style>
  <w:style w:type="table" w:customStyle="1" w:styleId="TableNormal1">
    <w:name w:val="Table Normal1"/>
    <w:semiHidden/>
    <w:rsid w:val="00BE27A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rsid w:val="00BE27A6"/>
    <w:pPr>
      <w:widowControl w:val="0"/>
      <w:suppressAutoHyphens w:val="0"/>
      <w:spacing w:line="292" w:lineRule="exact"/>
      <w:ind w:left="231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bsatz-Standardschriftart">
    <w:name w:val="Absatz-Standardschriftart"/>
    <w:rsid w:val="00BE27A6"/>
  </w:style>
  <w:style w:type="character" w:customStyle="1" w:styleId="WW8Num1z1">
    <w:name w:val="WW8Num1z1"/>
    <w:rsid w:val="00BE27A6"/>
    <w:rPr>
      <w:rFonts w:ascii="Courier New" w:hAnsi="Courier New"/>
    </w:rPr>
  </w:style>
  <w:style w:type="character" w:customStyle="1" w:styleId="WW8Num1z2">
    <w:name w:val="WW8Num1z2"/>
    <w:rsid w:val="00BE27A6"/>
    <w:rPr>
      <w:rFonts w:ascii="Wingdings" w:hAnsi="Wingdings"/>
    </w:rPr>
  </w:style>
  <w:style w:type="character" w:customStyle="1" w:styleId="WW8Num1z3">
    <w:name w:val="WW8Num1z3"/>
    <w:rsid w:val="00BE27A6"/>
    <w:rPr>
      <w:rFonts w:ascii="Symbol" w:hAnsi="Symbol"/>
    </w:rPr>
  </w:style>
  <w:style w:type="character" w:customStyle="1" w:styleId="WW8Num2z1">
    <w:name w:val="WW8Num2z1"/>
    <w:rsid w:val="00BE27A6"/>
    <w:rPr>
      <w:rFonts w:ascii="Courier New" w:hAnsi="Courier New"/>
    </w:rPr>
  </w:style>
  <w:style w:type="character" w:customStyle="1" w:styleId="WW8Num2z2">
    <w:name w:val="WW8Num2z2"/>
    <w:rsid w:val="00BE27A6"/>
    <w:rPr>
      <w:rFonts w:ascii="Wingdings" w:hAnsi="Wingdings"/>
    </w:rPr>
  </w:style>
  <w:style w:type="character" w:customStyle="1" w:styleId="WW8Num2z3">
    <w:name w:val="WW8Num2z3"/>
    <w:rsid w:val="00BE27A6"/>
    <w:rPr>
      <w:rFonts w:ascii="Symbol" w:hAnsi="Symbol"/>
    </w:rPr>
  </w:style>
  <w:style w:type="character" w:customStyle="1" w:styleId="WW8Num3z1">
    <w:name w:val="WW8Num3z1"/>
    <w:rsid w:val="00BE27A6"/>
    <w:rPr>
      <w:rFonts w:ascii="Courier New" w:hAnsi="Courier New"/>
    </w:rPr>
  </w:style>
  <w:style w:type="character" w:customStyle="1" w:styleId="WW8Num3z2">
    <w:name w:val="WW8Num3z2"/>
    <w:rsid w:val="00BE27A6"/>
    <w:rPr>
      <w:rFonts w:ascii="Wingdings" w:hAnsi="Wingdings"/>
    </w:rPr>
  </w:style>
  <w:style w:type="character" w:customStyle="1" w:styleId="WW8Num3z3">
    <w:name w:val="WW8Num3z3"/>
    <w:rsid w:val="00BE27A6"/>
    <w:rPr>
      <w:rFonts w:ascii="Symbol" w:hAnsi="Symbol"/>
    </w:rPr>
  </w:style>
  <w:style w:type="character" w:customStyle="1" w:styleId="WW8Num6z1">
    <w:name w:val="WW8Num6z1"/>
    <w:rsid w:val="00BE27A6"/>
    <w:rPr>
      <w:rFonts w:ascii="Courier New" w:hAnsi="Courier New"/>
    </w:rPr>
  </w:style>
  <w:style w:type="character" w:customStyle="1" w:styleId="WW8Num6z3">
    <w:name w:val="WW8Num6z3"/>
    <w:rsid w:val="00BE27A6"/>
    <w:rPr>
      <w:rFonts w:ascii="Symbol" w:hAnsi="Symbol"/>
    </w:rPr>
  </w:style>
  <w:style w:type="character" w:customStyle="1" w:styleId="WW8Num7z1">
    <w:name w:val="WW8Num7z1"/>
    <w:rsid w:val="00BE27A6"/>
    <w:rPr>
      <w:rFonts w:ascii="Courier New" w:hAnsi="Courier New"/>
    </w:rPr>
  </w:style>
  <w:style w:type="character" w:customStyle="1" w:styleId="WW8Num7z2">
    <w:name w:val="WW8Num7z2"/>
    <w:rsid w:val="00BE27A6"/>
    <w:rPr>
      <w:rFonts w:ascii="Wingdings" w:hAnsi="Wingdings"/>
    </w:rPr>
  </w:style>
  <w:style w:type="character" w:customStyle="1" w:styleId="WW8Num7z3">
    <w:name w:val="WW8Num7z3"/>
    <w:rsid w:val="00BE27A6"/>
    <w:rPr>
      <w:rFonts w:ascii="Symbol" w:hAnsi="Symbol"/>
    </w:rPr>
  </w:style>
  <w:style w:type="character" w:customStyle="1" w:styleId="WW8Num9z3">
    <w:name w:val="WW8Num9z3"/>
    <w:rsid w:val="00BE27A6"/>
    <w:rPr>
      <w:rFonts w:ascii="Symbol" w:hAnsi="Symbol"/>
    </w:rPr>
  </w:style>
  <w:style w:type="character" w:customStyle="1" w:styleId="WW8Num13z1">
    <w:name w:val="WW8Num13z1"/>
    <w:rsid w:val="00BE27A6"/>
    <w:rPr>
      <w:rFonts w:ascii="Courier New" w:hAnsi="Courier New"/>
    </w:rPr>
  </w:style>
  <w:style w:type="character" w:customStyle="1" w:styleId="WW8Num13z2">
    <w:name w:val="WW8Num13z2"/>
    <w:rsid w:val="00BE27A6"/>
    <w:rPr>
      <w:rFonts w:ascii="Wingdings" w:hAnsi="Wingdings"/>
    </w:rPr>
  </w:style>
  <w:style w:type="character" w:customStyle="1" w:styleId="WW8Num13z3">
    <w:name w:val="WW8Num13z3"/>
    <w:rsid w:val="00BE27A6"/>
    <w:rPr>
      <w:rFonts w:ascii="Symbol" w:hAnsi="Symbol"/>
    </w:rPr>
  </w:style>
  <w:style w:type="character" w:customStyle="1" w:styleId="WW8Num16z3">
    <w:name w:val="WW8Num16z3"/>
    <w:rsid w:val="00BE27A6"/>
    <w:rPr>
      <w:rFonts w:ascii="Symbol" w:hAnsi="Symbol"/>
    </w:rPr>
  </w:style>
  <w:style w:type="character" w:customStyle="1" w:styleId="WW8Num17z3">
    <w:name w:val="WW8Num17z3"/>
    <w:rsid w:val="00BE27A6"/>
    <w:rPr>
      <w:rFonts w:ascii="Symbol" w:hAnsi="Symbol"/>
    </w:rPr>
  </w:style>
  <w:style w:type="character" w:customStyle="1" w:styleId="WW8Num17z4">
    <w:name w:val="WW8Num17z4"/>
    <w:rsid w:val="00BE27A6"/>
    <w:rPr>
      <w:rFonts w:ascii="Courier New" w:hAnsi="Courier New"/>
    </w:rPr>
  </w:style>
  <w:style w:type="character" w:customStyle="1" w:styleId="WW8Num19z2">
    <w:name w:val="WW8Num19z2"/>
    <w:rsid w:val="00BE27A6"/>
    <w:rPr>
      <w:rFonts w:ascii="Wingdings" w:hAnsi="Wingdings"/>
    </w:rPr>
  </w:style>
  <w:style w:type="character" w:customStyle="1" w:styleId="WW8Num21z3">
    <w:name w:val="WW8Num21z3"/>
    <w:rsid w:val="00BE27A6"/>
    <w:rPr>
      <w:rFonts w:ascii="Symbol" w:hAnsi="Symbol"/>
    </w:rPr>
  </w:style>
  <w:style w:type="character" w:customStyle="1" w:styleId="WW8Num22z1">
    <w:name w:val="WW8Num22z1"/>
    <w:rsid w:val="00BE27A6"/>
    <w:rPr>
      <w:rFonts w:ascii="Courier New" w:hAnsi="Courier New"/>
    </w:rPr>
  </w:style>
  <w:style w:type="character" w:customStyle="1" w:styleId="WW8Num22z2">
    <w:name w:val="WW8Num22z2"/>
    <w:rsid w:val="00BE27A6"/>
    <w:rPr>
      <w:rFonts w:ascii="Wingdings" w:hAnsi="Wingdings"/>
    </w:rPr>
  </w:style>
  <w:style w:type="character" w:customStyle="1" w:styleId="WW8Num22z3">
    <w:name w:val="WW8Num22z3"/>
    <w:rsid w:val="00BE27A6"/>
    <w:rPr>
      <w:rFonts w:ascii="Symbol" w:hAnsi="Symbol"/>
    </w:rPr>
  </w:style>
  <w:style w:type="character" w:customStyle="1" w:styleId="WW8Num25z3">
    <w:name w:val="WW8Num25z3"/>
    <w:rsid w:val="00BE27A6"/>
    <w:rPr>
      <w:rFonts w:ascii="Symbol" w:hAnsi="Symbol"/>
    </w:rPr>
  </w:style>
  <w:style w:type="character" w:customStyle="1" w:styleId="WW8Num27z2">
    <w:name w:val="WW8Num27z2"/>
    <w:rsid w:val="00BE27A6"/>
    <w:rPr>
      <w:rFonts w:ascii="Wingdings" w:hAnsi="Wingdings"/>
    </w:rPr>
  </w:style>
  <w:style w:type="character" w:customStyle="1" w:styleId="WW8Num28z3">
    <w:name w:val="WW8Num28z3"/>
    <w:rsid w:val="00BE27A6"/>
    <w:rPr>
      <w:rFonts w:ascii="Symbol" w:hAnsi="Symbol"/>
    </w:rPr>
  </w:style>
  <w:style w:type="character" w:customStyle="1" w:styleId="WW8Num28z4">
    <w:name w:val="WW8Num28z4"/>
    <w:rsid w:val="00BE27A6"/>
    <w:rPr>
      <w:rFonts w:ascii="Courier New" w:hAnsi="Courier New"/>
    </w:rPr>
  </w:style>
  <w:style w:type="paragraph" w:customStyle="1" w:styleId="Intestazionetabella">
    <w:name w:val="Intestazione tabella"/>
    <w:basedOn w:val="Contenutotabella"/>
    <w:rsid w:val="00BE27A6"/>
    <w:pPr>
      <w:jc w:val="center"/>
    </w:pPr>
    <w:rPr>
      <w:b/>
      <w:bCs/>
    </w:rPr>
  </w:style>
  <w:style w:type="table" w:styleId="Grigliatabella">
    <w:name w:val="Table Grid"/>
    <w:basedOn w:val="Tabellanormale"/>
    <w:rsid w:val="00BE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E27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BE27A6"/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rsid w:val="00BE27A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BE2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E27A6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table" w:customStyle="1" w:styleId="TableGrid">
    <w:name w:val="TableGrid"/>
    <w:rsid w:val="00BE27A6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2019-11-07T20:14:00Z</dcterms:created>
  <dcterms:modified xsi:type="dcterms:W3CDTF">2019-11-07T20:15:00Z</dcterms:modified>
</cp:coreProperties>
</file>