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F9" w:rsidRDefault="00976F30">
      <w:pPr>
        <w:spacing w:after="686" w:line="244" w:lineRule="auto"/>
        <w:ind w:left="3868" w:hanging="2015"/>
      </w:pPr>
      <w:r>
        <w:fldChar w:fldCharType="begin"/>
      </w:r>
      <w:r>
        <w:instrText xml:space="preserve"> HYPERLINK "http://www.ictrofarello.edu.it/"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fldChar w:fldCharType="end"/>
      </w:r>
    </w:p>
    <w:p w:rsidR="00E11EF9" w:rsidRDefault="00976F30">
      <w:pPr>
        <w:spacing w:after="0"/>
        <w:ind w:left="24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11EF9" w:rsidRDefault="00976F30">
      <w:pPr>
        <w:spacing w:after="0" w:line="449" w:lineRule="auto"/>
        <w:ind w:right="4570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t xml:space="preserve"> </w:t>
      </w:r>
    </w:p>
    <w:p w:rsidR="00E11EF9" w:rsidRDefault="00976F30">
      <w:pPr>
        <w:spacing w:after="217"/>
        <w:ind w:left="120" w:right="-64"/>
      </w:pPr>
      <w:r>
        <w:rPr>
          <w:noProof/>
        </w:rPr>
        <mc:AlternateContent>
          <mc:Choice Requires="wpg">
            <w:drawing>
              <wp:inline distT="0" distB="0" distL="0" distR="0">
                <wp:extent cx="6267450" cy="92837"/>
                <wp:effectExtent l="0" t="0" r="0" b="0"/>
                <wp:docPr id="3455" name="Group 3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92837"/>
                          <a:chOff x="0" y="0"/>
                          <a:chExt cx="6267450" cy="92837"/>
                        </a:xfrm>
                      </wpg:grpSpPr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91313"/>
                            <a:ext cx="6254496" cy="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626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450">
                                <a:moveTo>
                                  <a:pt x="0" y="0"/>
                                </a:moveTo>
                                <a:lnTo>
                                  <a:pt x="6267450" y="0"/>
                                </a:lnTo>
                              </a:path>
                            </a:pathLst>
                          </a:custGeom>
                          <a:ln w="195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5" style="width:493.5pt;height:7.31pt;mso-position-horizontal-relative:char;mso-position-vertical-relative:line" coordsize="62674,928">
                <v:shape id="Picture 168" style="position:absolute;width:62544;height:15;left:0;top:913;" filled="f">
                  <v:imagedata r:id="rId8"/>
                </v:shape>
                <v:shape id="Shape 169" style="position:absolute;width:62674;height:0;left:0;top:0;" coordsize="6267450,0" path="m0,0l6267450,0">
                  <v:stroke weight="1.539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11EF9" w:rsidRDefault="00976F30">
      <w:pPr>
        <w:spacing w:after="76" w:line="249" w:lineRule="auto"/>
        <w:ind w:left="10" w:hanging="10"/>
      </w:pPr>
      <w:r>
        <w:t xml:space="preserve"> Allegato 3 </w:t>
      </w:r>
    </w:p>
    <w:p w:rsidR="00E11EF9" w:rsidRDefault="00976F30">
      <w:pPr>
        <w:spacing w:after="131" w:line="249" w:lineRule="auto"/>
        <w:ind w:left="10" w:hanging="10"/>
      </w:pPr>
      <w:r>
        <w:t xml:space="preserve">  Busta 1 </w:t>
      </w:r>
    </w:p>
    <w:p w:rsidR="00E11EF9" w:rsidRDefault="00976F30">
      <w:pPr>
        <w:pStyle w:val="Titolo1"/>
      </w:pPr>
      <w:r>
        <w:t xml:space="preserve">                                             PATTO DI INTEGRITÀ</w:t>
      </w:r>
      <w:r>
        <w:rPr>
          <w:b w:val="0"/>
          <w:sz w:val="17"/>
        </w:rPr>
        <w:t xml:space="preserve"> </w:t>
      </w:r>
    </w:p>
    <w:p w:rsidR="00E11EF9" w:rsidRDefault="00976F30">
      <w:pPr>
        <w:spacing w:after="32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E11EF9" w:rsidRDefault="00976F30">
      <w:pPr>
        <w:spacing w:after="0" w:line="239" w:lineRule="auto"/>
        <w:ind w:left="142" w:right="103"/>
      </w:pPr>
      <w:r>
        <w:rPr>
          <w:b/>
        </w:rPr>
        <w:t xml:space="preserve">IN RIFERIMENTO AL BANDO DI GARA CON PROCEDURA APERTA PER L’AFFIDAMENTO IN CONCESSIONE DEL SERVIZIO DI DISTRIBUZIONE DI BEVANDE CALDE, FREDDE </w:t>
      </w:r>
      <w:proofErr w:type="gramStart"/>
      <w:r>
        <w:rPr>
          <w:b/>
        </w:rPr>
        <w:t>MEDIANTE  DISTRIBUTORI</w:t>
      </w:r>
      <w:proofErr w:type="gramEnd"/>
      <w:r>
        <w:rPr>
          <w:b/>
        </w:rPr>
        <w:t xml:space="preserve"> </w:t>
      </w:r>
    </w:p>
    <w:p w:rsidR="00E11EF9" w:rsidRDefault="00976F30">
      <w:pPr>
        <w:spacing w:after="5" w:line="249" w:lineRule="auto"/>
        <w:ind w:left="152" w:right="116" w:hanging="10"/>
        <w:jc w:val="both"/>
      </w:pPr>
      <w:r>
        <w:rPr>
          <w:b/>
        </w:rPr>
        <w:t xml:space="preserve">AUTOMATICI NELL’ISTITUTO COMPRENSIVO </w:t>
      </w:r>
      <w:r w:rsidR="00E91D1C">
        <w:rPr>
          <w:b/>
        </w:rPr>
        <w:t>PIRANDELLO S.</w:t>
      </w:r>
      <w:proofErr w:type="gramStart"/>
      <w:r w:rsidR="00E91D1C">
        <w:rPr>
          <w:b/>
        </w:rPr>
        <w:t>G.BOSCO</w:t>
      </w:r>
      <w:proofErr w:type="gramEnd"/>
      <w:r w:rsidR="00E91D1C">
        <w:rPr>
          <w:b/>
        </w:rPr>
        <w:t xml:space="preserve"> CAMPOBELLO DI MAZARA</w:t>
      </w:r>
    </w:p>
    <w:p w:rsidR="00E11EF9" w:rsidRDefault="00976F30">
      <w:pPr>
        <w:spacing w:after="5" w:line="249" w:lineRule="auto"/>
        <w:ind w:left="-5" w:right="116" w:hanging="10"/>
        <w:jc w:val="both"/>
      </w:pPr>
      <w:r>
        <w:rPr>
          <w:b/>
        </w:rPr>
        <w:t xml:space="preserve">   VALIDITA’  </w:t>
      </w:r>
      <w:r w:rsidR="00E91D1C">
        <w:rPr>
          <w:b/>
        </w:rPr>
        <w:t>NOVEMBRE</w:t>
      </w:r>
      <w:r>
        <w:rPr>
          <w:b/>
        </w:rPr>
        <w:t xml:space="preserve">  2021 /</w:t>
      </w:r>
      <w:r w:rsidR="009305AB">
        <w:rPr>
          <w:b/>
        </w:rPr>
        <w:t xml:space="preserve">AGOSTO </w:t>
      </w:r>
      <w:bookmarkStart w:id="0" w:name="_GoBack"/>
      <w:bookmarkEnd w:id="0"/>
      <w:r>
        <w:rPr>
          <w:b/>
        </w:rPr>
        <w:t xml:space="preserve">2024. </w:t>
      </w:r>
    </w:p>
    <w:p w:rsidR="00E11EF9" w:rsidRDefault="00976F30">
      <w:pPr>
        <w:spacing w:after="29"/>
        <w:ind w:left="142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</w:p>
    <w:p w:rsidR="00E11EF9" w:rsidRDefault="00976F30">
      <w:pPr>
        <w:spacing w:after="37"/>
        <w:ind w:left="113"/>
      </w:pPr>
      <w:r>
        <w:rPr>
          <w:sz w:val="20"/>
        </w:rPr>
        <w:t xml:space="preserve"> </w:t>
      </w:r>
    </w:p>
    <w:p w:rsidR="00E11EF9" w:rsidRDefault="00976F30">
      <w:pPr>
        <w:spacing w:after="26" w:line="251" w:lineRule="auto"/>
        <w:ind w:left="-5" w:right="9472" w:hanging="10"/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tra</w:t>
      </w:r>
      <w:r>
        <w:t xml:space="preserve"> </w:t>
      </w:r>
    </w:p>
    <w:p w:rsidR="00E11EF9" w:rsidRDefault="00976F30">
      <w:pPr>
        <w:spacing w:after="5" w:line="249" w:lineRule="auto"/>
        <w:ind w:left="-5" w:right="116" w:hanging="10"/>
        <w:jc w:val="both"/>
      </w:pPr>
      <w:r>
        <w:rPr>
          <w:b/>
        </w:rPr>
        <w:t xml:space="preserve">                                                                     L’Istituto Comprensivo </w:t>
      </w:r>
      <w:r w:rsidR="00E91D1C">
        <w:rPr>
          <w:b/>
        </w:rPr>
        <w:t>PIRANDELLO S.</w:t>
      </w:r>
      <w:proofErr w:type="gramStart"/>
      <w:r w:rsidR="00E91D1C">
        <w:rPr>
          <w:b/>
        </w:rPr>
        <w:t>G.BOSCO</w:t>
      </w:r>
      <w:proofErr w:type="gramEnd"/>
      <w:r>
        <w:rPr>
          <w:b/>
        </w:rPr>
        <w:t xml:space="preserve"> </w:t>
      </w:r>
    </w:p>
    <w:p w:rsidR="00E11EF9" w:rsidRDefault="00976F30">
      <w:pPr>
        <w:spacing w:after="4" w:line="251" w:lineRule="auto"/>
        <w:ind w:left="4878" w:right="4935" w:hanging="4893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</w:p>
    <w:p w:rsidR="00E11EF9" w:rsidRDefault="00976F30">
      <w:pPr>
        <w:tabs>
          <w:tab w:val="center" w:pos="9727"/>
        </w:tabs>
        <w:spacing w:after="4" w:line="251" w:lineRule="auto"/>
      </w:pPr>
      <w:r>
        <w:rPr>
          <w:rFonts w:ascii="Times New Roman" w:eastAsia="Times New Roman" w:hAnsi="Times New Roman" w:cs="Times New Roman"/>
        </w:rPr>
        <w:t xml:space="preserve">la Società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E11EF9" w:rsidRDefault="00976F30">
      <w:pPr>
        <w:spacing w:after="4" w:line="251" w:lineRule="auto"/>
        <w:ind w:left="110" w:right="964" w:hanging="125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sede legale in   </w:t>
      </w:r>
      <w:r>
        <w:rPr>
          <w:rFonts w:ascii="Times New Roman" w:eastAsia="Times New Roman" w:hAnsi="Times New Roman" w:cs="Times New Roman"/>
        </w:rPr>
        <w:tab/>
        <w:t xml:space="preserve">, via   </w:t>
      </w:r>
      <w:r>
        <w:rPr>
          <w:rFonts w:ascii="Times New Roman" w:eastAsia="Times New Roman" w:hAnsi="Times New Roman" w:cs="Times New Roman"/>
        </w:rPr>
        <w:tab/>
        <w:t xml:space="preserve">n.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E11EF9" w:rsidRDefault="00976F30">
      <w:pPr>
        <w:spacing w:after="0"/>
        <w:ind w:left="125" w:right="1145"/>
      </w:pPr>
      <w:r>
        <w:rPr>
          <w:rFonts w:ascii="Times New Roman" w:eastAsia="Times New Roman" w:hAnsi="Times New Roman" w:cs="Times New Roman"/>
        </w:rPr>
        <w:t xml:space="preserve"> </w:t>
      </w:r>
    </w:p>
    <w:p w:rsidR="00E11EF9" w:rsidRDefault="00976F30">
      <w:pPr>
        <w:tabs>
          <w:tab w:val="center" w:pos="9722"/>
        </w:tabs>
        <w:spacing w:after="4" w:line="251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876554</wp:posOffset>
                </wp:positionH>
                <wp:positionV relativeFrom="paragraph">
                  <wp:posOffset>-174544</wp:posOffset>
                </wp:positionV>
                <wp:extent cx="4699381" cy="328989"/>
                <wp:effectExtent l="0" t="0" r="0" b="0"/>
                <wp:wrapSquare wrapText="bothSides"/>
                <wp:docPr id="3454" name="Group 3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381" cy="328989"/>
                          <a:chOff x="0" y="0"/>
                          <a:chExt cx="4699381" cy="328989"/>
                        </a:xfrm>
                      </wpg:grpSpPr>
                      <wps:wsp>
                        <wps:cNvPr id="4151" name="Shape 4151"/>
                        <wps:cNvSpPr/>
                        <wps:spPr>
                          <a:xfrm>
                            <a:off x="0" y="0"/>
                            <a:ext cx="201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914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295779" y="0"/>
                            <a:ext cx="24036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602" h="9144">
                                <a:moveTo>
                                  <a:pt x="0" y="0"/>
                                </a:moveTo>
                                <a:lnTo>
                                  <a:pt x="2403602" y="0"/>
                                </a:lnTo>
                                <a:lnTo>
                                  <a:pt x="24036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778889" y="173779"/>
                            <a:ext cx="135326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EF9" w:rsidRDefault="00976F3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rappresentata 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9" name="Rectangle 3449"/>
                        <wps:cNvSpPr/>
                        <wps:spPr>
                          <a:xfrm>
                            <a:off x="2797175" y="17377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EF9" w:rsidRDefault="00976F30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0" name="Rectangle 3450"/>
                        <wps:cNvSpPr/>
                        <wps:spPr>
                          <a:xfrm>
                            <a:off x="2830703" y="17377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EF9" w:rsidRDefault="00976F30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3" name="Shape 4153"/>
                        <wps:cNvSpPr/>
                        <wps:spPr>
                          <a:xfrm>
                            <a:off x="664464" y="313944"/>
                            <a:ext cx="11143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349" h="9144">
                                <a:moveTo>
                                  <a:pt x="0" y="0"/>
                                </a:moveTo>
                                <a:lnTo>
                                  <a:pt x="1114349" y="0"/>
                                </a:lnTo>
                                <a:lnTo>
                                  <a:pt x="11143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54" o:spid="_x0000_s1026" style="position:absolute;left:0;text-align:left;margin-left:69pt;margin-top:-13.75pt;width:370.05pt;height:25.9pt;z-index:251658240" coordsize="4699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">
                <v:shape id="Shape 4151" o:spid="_x0000_s1027" style="position:absolute;width:20195;height:91;visibility:visible;mso-wrap-style:square;v-text-anchor:top" coordsize="2019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" path="m,l2019554,r,9144l,9144,,e" fillcolor="black" stroked="f" strokeweight="0">
                  <v:stroke miterlimit="83231f" joinstyle="miter"/>
                  <v:path arrowok="t" textboxrect="0,0,2019554,9144"/>
                </v:shape>
                <v:shape id="Shape 4152" o:spid="_x0000_s1028" style="position:absolute;left:22957;width:24036;height:91;visibility:visible;mso-wrap-style:square;v-text-anchor:top" coordsize="24036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" path="m,l2403602,r,9144l,9144,,e" fillcolor="black" stroked="f" strokeweight="0">
                  <v:stroke miterlimit="83231f" joinstyle="miter"/>
                  <v:path arrowok="t" textboxrect="0,0,2403602,9144"/>
                </v:shape>
                <v:rect id="Rectangle 131" o:spid="_x0000_s1029" style="position:absolute;left:17788;top:1737;width:1353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E11EF9" w:rsidRDefault="00976F3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, rappresentata da </w:t>
                        </w:r>
                      </w:p>
                    </w:txbxContent>
                  </v:textbox>
                </v:rect>
                <v:rect id="Rectangle 3449" o:spid="_x0000_s1030" style="position:absolute;left:27971;top:173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Bl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CTFkGXHAAAA3QAA&#10;AA8AAAAAAAAAAAAAAAAABwIAAGRycy9kb3ducmV2LnhtbFBLBQYAAAAAAwADALcAAAD7AgAAAAA=&#10;" filled="f" stroked="f">
                  <v:textbox inset="0,0,0,0">
                    <w:txbxContent>
                      <w:p w:rsidR="00E11EF9" w:rsidRDefault="00976F30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0" o:spid="_x0000_s1031" style="position:absolute;left:28307;top:173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8l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+mYf94U14AnL5DwAA//8DAFBLAQItABQABgAIAAAAIQDb4fbL7gAAAIUBAAATAAAAAAAAAAAA&#10;AAAAAAAAAABbQ29udGVudF9UeXBlc10ueG1sUEsBAi0AFAAGAAgAAAAhAFr0LFu/AAAAFQEAAAsA&#10;AAAAAAAAAAAAAAAAHwEAAF9yZWxzLy5yZWxzUEsBAi0AFAAGAAgAAAAhADAmryXEAAAA3QAAAA8A&#10;AAAAAAAAAAAAAAAABwIAAGRycy9kb3ducmV2LnhtbFBLBQYAAAAAAwADALcAAAD4AgAAAAA=&#10;" filled="f" stroked="f">
                  <v:textbox inset="0,0,0,0">
                    <w:txbxContent>
                      <w:p w:rsidR="00E11EF9" w:rsidRDefault="00976F30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53" o:spid="_x0000_s1032" style="position:absolute;left:6644;top:3139;width:11144;height:91;visibility:visible;mso-wrap-style:square;v-text-anchor:top" coordsize="11143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" path="m,l1114349,r,9144l,9144,,e" fillcolor="black" stroked="f" strokeweight="0">
                  <v:stroke miterlimit="83231f" joinstyle="miter"/>
                  <v:path arrowok="t" textboxrect="0,0,1114349,9144"/>
                </v:shape>
                <w10:wrap type="square"/>
              </v:group>
            </w:pict>
          </mc:Fallback>
        </mc:AlternateContent>
      </w:r>
      <w:r>
        <w:t xml:space="preserve">  </w:t>
      </w:r>
      <w:r>
        <w:rPr>
          <w:rFonts w:ascii="Times New Roman" w:eastAsia="Times New Roman" w:hAnsi="Times New Roman" w:cs="Times New Roman"/>
        </w:rPr>
        <w:t xml:space="preserve">codice fiscale/partita IVA 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11EF9" w:rsidRDefault="00976F30">
      <w:pPr>
        <w:spacing w:after="10"/>
      </w:pPr>
      <w:r>
        <w:rPr>
          <w:rFonts w:ascii="Times New Roman" w:eastAsia="Times New Roman" w:hAnsi="Times New Roman" w:cs="Times New Roman"/>
        </w:rPr>
        <w:t xml:space="preserve"> </w:t>
      </w:r>
    </w:p>
    <w:p w:rsidR="00E11EF9" w:rsidRDefault="00976F30">
      <w:pPr>
        <w:spacing w:after="4" w:line="251" w:lineRule="auto"/>
        <w:ind w:left="-5" w:right="964" w:hanging="10"/>
      </w:pPr>
      <w:r>
        <w:rPr>
          <w:rFonts w:ascii="Times New Roman" w:eastAsia="Times New Roman" w:hAnsi="Times New Roman" w:cs="Times New Roman"/>
        </w:rPr>
        <w:t xml:space="preserve">  in qualità di   </w:t>
      </w:r>
    </w:p>
    <w:p w:rsidR="00E11EF9" w:rsidRDefault="00976F30">
      <w:pPr>
        <w:spacing w:after="0"/>
      </w:pPr>
      <w:r>
        <w:rPr>
          <w:rFonts w:ascii="Times New Roman" w:eastAsia="Times New Roman" w:hAnsi="Times New Roman" w:cs="Times New Roman"/>
          <w:u w:val="single" w:color="000000"/>
        </w:rPr>
        <w:t>_______________________________________________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</w:p>
    <w:p w:rsidR="00E11EF9" w:rsidRDefault="00976F30">
      <w:pPr>
        <w:spacing w:after="4" w:line="251" w:lineRule="auto"/>
        <w:ind w:left="-5" w:right="964" w:hanging="10"/>
      </w:pPr>
      <w:r>
        <w:rPr>
          <w:rFonts w:ascii="Times New Roman" w:eastAsia="Times New Roman" w:hAnsi="Times New Roman" w:cs="Times New Roman"/>
        </w:rPr>
        <w:t xml:space="preserve">. </w:t>
      </w:r>
    </w:p>
    <w:p w:rsidR="00E11EF9" w:rsidRDefault="00976F30">
      <w:pPr>
        <w:spacing w:after="0"/>
        <w:ind w:left="11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1EF9" w:rsidRDefault="00976F30">
      <w:pPr>
        <w:spacing w:after="5" w:line="249" w:lineRule="auto"/>
        <w:ind w:left="123" w:right="116" w:hanging="10"/>
        <w:jc w:val="both"/>
      </w:pPr>
      <w:r>
        <w:rPr>
          <w:b/>
        </w:rPr>
        <w:t xml:space="preserve">Il presente documento deve essere obbligatoriamente sottoscritto e presentato insieme all’offerta da ciascun </w:t>
      </w:r>
      <w:proofErr w:type="gramStart"/>
      <w:r>
        <w:rPr>
          <w:b/>
        </w:rPr>
        <w:t>partecipante  alla</w:t>
      </w:r>
      <w:proofErr w:type="gramEnd"/>
      <w:r>
        <w:rPr>
          <w:b/>
        </w:rPr>
        <w:t xml:space="preserve"> gara in oggetto. La </w:t>
      </w:r>
      <w:proofErr w:type="gramStart"/>
      <w:r>
        <w:rPr>
          <w:b/>
        </w:rPr>
        <w:t>mancata  consegna</w:t>
      </w:r>
      <w:proofErr w:type="gramEnd"/>
      <w:r>
        <w:rPr>
          <w:b/>
        </w:rPr>
        <w:t xml:space="preserve">  del presente  documento  debitamente  sottoscritto  comporterà  l’esclusione  automatica dalla gara.</w:t>
      </w:r>
      <w:r>
        <w:t xml:space="preserve"> </w:t>
      </w:r>
    </w:p>
    <w:p w:rsidR="00E11EF9" w:rsidRDefault="00976F30">
      <w:pPr>
        <w:spacing w:after="0"/>
      </w:pPr>
      <w:r>
        <w:t xml:space="preserve"> </w:t>
      </w:r>
    </w:p>
    <w:p w:rsidR="00E11EF9" w:rsidRDefault="00976F30">
      <w:pPr>
        <w:spacing w:after="4" w:line="256" w:lineRule="auto"/>
        <w:ind w:left="552" w:hanging="567"/>
      </w:pPr>
      <w:r>
        <w:rPr>
          <w:b/>
        </w:rPr>
        <w:lastRenderedPageBreak/>
        <w:t xml:space="preserve">VISTO </w:t>
      </w:r>
      <w:r>
        <w:t xml:space="preserve">la Legge 6 novembre 2012 n.190, art.1, comma 17 recante “Disposizioni per la prevenzione e la repressione della corruzione e dell’illegalità nella pubblica amministrazione”; </w:t>
      </w:r>
    </w:p>
    <w:p w:rsidR="00E11EF9" w:rsidRDefault="00976F30">
      <w:pPr>
        <w:spacing w:after="4" w:line="256" w:lineRule="auto"/>
        <w:ind w:left="-5" w:hanging="10"/>
      </w:pPr>
      <w:r>
        <w:rPr>
          <w:b/>
        </w:rPr>
        <w:t>VISTO</w:t>
      </w:r>
      <w:r>
        <w:t xml:space="preserve"> il Piano Nazionale Anticorruzione emanato dall’Autorità Nazionale Anti Corruzione e per la </w:t>
      </w:r>
    </w:p>
    <w:p w:rsidR="00E11EF9" w:rsidRDefault="00976F30">
      <w:pPr>
        <w:spacing w:after="0" w:line="267" w:lineRule="auto"/>
        <w:ind w:left="113" w:right="124"/>
        <w:jc w:val="both"/>
      </w:pPr>
      <w:r>
        <w:t>valutazione e la trasparenza delle amministrazioni pubbliche approvano con delibera n.72/</w:t>
      </w:r>
      <w:proofErr w:type="gramStart"/>
      <w:r>
        <w:t>2013,concernente</w:t>
      </w:r>
      <w:proofErr w:type="gramEnd"/>
      <w:r>
        <w:t xml:space="preserve">“Disposizioni  per la prevenzione  e la repressione della corruzione e dell’illegalità nella pubblica amministrazione”; </w:t>
      </w:r>
    </w:p>
    <w:p w:rsidR="00E11EF9" w:rsidRDefault="00976F30">
      <w:pPr>
        <w:spacing w:after="4" w:line="256" w:lineRule="auto"/>
        <w:ind w:left="127" w:hanging="142"/>
      </w:pPr>
      <w:r>
        <w:rPr>
          <w:b/>
        </w:rPr>
        <w:t>VISTO</w:t>
      </w:r>
      <w:r>
        <w:t xml:space="preserve"> il Piano Triennale di Prevenzione della </w:t>
      </w:r>
      <w:proofErr w:type="gramStart"/>
      <w:r>
        <w:t>Corruzione  2013</w:t>
      </w:r>
      <w:proofErr w:type="gramEnd"/>
      <w:r>
        <w:t>-2016  del Ministero dell’</w:t>
      </w:r>
      <w:proofErr w:type="spellStart"/>
      <w:r>
        <w:t>Istruzione,dell’Università</w:t>
      </w:r>
      <w:proofErr w:type="spellEnd"/>
      <w:r>
        <w:t xml:space="preserve">  e della Ricerca, adottato con decreto ministeriale n.62 del 31 gennaio 2014; </w:t>
      </w:r>
    </w:p>
    <w:p w:rsidR="00E11EF9" w:rsidRDefault="00976F30">
      <w:pPr>
        <w:spacing w:after="12" w:line="249" w:lineRule="auto"/>
        <w:ind w:left="137" w:hanging="10"/>
      </w:pPr>
      <w:r>
        <w:rPr>
          <w:b/>
        </w:rPr>
        <w:t>VISTO</w:t>
      </w:r>
      <w:r>
        <w:t xml:space="preserve"> il decreto del Presidente della Repubblica 16 aprile 2013, n.62 con il quale è stato emanato il  </w:t>
      </w:r>
    </w:p>
    <w:p w:rsidR="00E11EF9" w:rsidRDefault="00976F30">
      <w:pPr>
        <w:spacing w:after="27" w:line="256" w:lineRule="auto"/>
        <w:ind w:left="123" w:hanging="10"/>
      </w:pPr>
      <w:r>
        <w:t>“</w:t>
      </w:r>
      <w:proofErr w:type="gramStart"/>
      <w:r>
        <w:t>Regolamento  recante</w:t>
      </w:r>
      <w:proofErr w:type="gramEnd"/>
      <w:r>
        <w:t xml:space="preserve"> il codice di comportamento  dei dipendenti pubblici”, </w:t>
      </w:r>
    </w:p>
    <w:p w:rsidR="00E11EF9" w:rsidRDefault="00976F30">
      <w:pPr>
        <w:spacing w:after="203" w:line="265" w:lineRule="auto"/>
        <w:ind w:left="10" w:right="618" w:hanging="10"/>
        <w:jc w:val="center"/>
      </w:pPr>
      <w:r>
        <w:rPr>
          <w:b/>
        </w:rPr>
        <w:t xml:space="preserve">SI CONVIENE QUANTO SEGUE </w:t>
      </w:r>
    </w:p>
    <w:p w:rsidR="00E11EF9" w:rsidRDefault="00976F30">
      <w:pPr>
        <w:pStyle w:val="Titolo2"/>
        <w:spacing w:after="411"/>
        <w:ind w:left="10" w:right="42"/>
      </w:pPr>
      <w:r>
        <w:t xml:space="preserve">Articolo 1 </w:t>
      </w:r>
    </w:p>
    <w:p w:rsidR="00E11EF9" w:rsidRDefault="00976F30">
      <w:pPr>
        <w:spacing w:after="71" w:line="334" w:lineRule="auto"/>
        <w:ind w:left="123" w:hanging="10"/>
      </w:pPr>
      <w:r>
        <w:t xml:space="preserve">Il presente Patto </w:t>
      </w:r>
      <w:proofErr w:type="gramStart"/>
      <w:r>
        <w:t>d’integrità  stabilisce</w:t>
      </w:r>
      <w:proofErr w:type="gramEnd"/>
      <w:r>
        <w:t xml:space="preserve">  la formale obbligazione  della Società che, ai fini della partecipazione  alla gara in oggetto,  si impegna: </w:t>
      </w:r>
    </w:p>
    <w:p w:rsidR="00E11EF9" w:rsidRDefault="00976F30">
      <w:pPr>
        <w:numPr>
          <w:ilvl w:val="0"/>
          <w:numId w:val="1"/>
        </w:numPr>
        <w:spacing w:after="3" w:line="255" w:lineRule="auto"/>
        <w:ind w:hanging="266"/>
      </w:pPr>
      <w:r>
        <w:t xml:space="preserve">a confermare i propri </w:t>
      </w:r>
      <w:proofErr w:type="gramStart"/>
      <w:r>
        <w:t>comportamenti  ai</w:t>
      </w:r>
      <w:proofErr w:type="gramEnd"/>
      <w:r>
        <w:t xml:space="preserve"> principi di lealtà, trasparenza e correttezza, a non offrire, accettare o richiedere somme di denaro o qualsiasi altra ricompensa, vantaggio o beneficio, sia direttamente che indirettamente tramite intermediari, al fine dell’assegnazione  del contratto e/o al fine di distorcerne la relativa corretta esecuzione; </w:t>
      </w:r>
    </w:p>
    <w:p w:rsidR="00E11EF9" w:rsidRDefault="00976F30">
      <w:pPr>
        <w:numPr>
          <w:ilvl w:val="0"/>
          <w:numId w:val="1"/>
        </w:numPr>
        <w:spacing w:after="12" w:line="249" w:lineRule="auto"/>
        <w:ind w:hanging="266"/>
      </w:pPr>
      <w:r>
        <w:t xml:space="preserve">a segnalare alla stazione appaltante qualsiasi tentativo di turbativa, </w:t>
      </w:r>
      <w:proofErr w:type="gramStart"/>
      <w:r>
        <w:t>irregolarità  o</w:t>
      </w:r>
      <w:proofErr w:type="gramEnd"/>
      <w:r>
        <w:t xml:space="preserve"> distorsione  nelle fasi di svolgimento  della gara e/o durante l’esecuzione  dei contratti, da parte di ogni interessato o addetto o di chiunque possa influenzare  le decisioni relative alla gara in oggetto; </w:t>
      </w:r>
    </w:p>
    <w:p w:rsidR="00E11EF9" w:rsidRDefault="00976F30">
      <w:pPr>
        <w:numPr>
          <w:ilvl w:val="0"/>
          <w:numId w:val="1"/>
        </w:numPr>
        <w:spacing w:after="12" w:line="249" w:lineRule="auto"/>
        <w:ind w:hanging="266"/>
      </w:pPr>
      <w:r>
        <w:t xml:space="preserve">ad assicurare di non trovarsi in situazioni di controllo o di </w:t>
      </w:r>
      <w:proofErr w:type="gramStart"/>
      <w:r>
        <w:t>collegamento  (</w:t>
      </w:r>
      <w:proofErr w:type="gramEnd"/>
      <w:r>
        <w:t xml:space="preserve">formale e/o sostanziale) con altri concorrenti e che non si è accordata e non si accorderà con altri partecipanti alla gara; </w:t>
      </w:r>
    </w:p>
    <w:p w:rsidR="00E11EF9" w:rsidRDefault="00976F30">
      <w:pPr>
        <w:numPr>
          <w:ilvl w:val="0"/>
          <w:numId w:val="1"/>
        </w:numPr>
        <w:spacing w:after="12" w:line="249" w:lineRule="auto"/>
        <w:ind w:hanging="266"/>
      </w:pPr>
      <w:r>
        <w:t xml:space="preserve">ad informare puntualmente tutto il personale, di cui si avvale, del presente Patto di integrità e degli     obblighi in esso contenuti; </w:t>
      </w:r>
    </w:p>
    <w:p w:rsidR="00E11EF9" w:rsidRDefault="00976F30">
      <w:pPr>
        <w:numPr>
          <w:ilvl w:val="0"/>
          <w:numId w:val="1"/>
        </w:numPr>
        <w:spacing w:after="12" w:line="249" w:lineRule="auto"/>
        <w:ind w:hanging="266"/>
      </w:pPr>
      <w:r>
        <w:t xml:space="preserve">a vigilare affinché gli impegni sopra indicati siano </w:t>
      </w:r>
      <w:proofErr w:type="gramStart"/>
      <w:r>
        <w:t>osservati  da</w:t>
      </w:r>
      <w:proofErr w:type="gramEnd"/>
      <w:r>
        <w:t xml:space="preserve"> tutti i collaboratori  e dipendenti  nell’esercizio  dei compiti loro assegnati; </w:t>
      </w:r>
    </w:p>
    <w:p w:rsidR="00E11EF9" w:rsidRDefault="00976F30">
      <w:pPr>
        <w:numPr>
          <w:ilvl w:val="0"/>
          <w:numId w:val="1"/>
        </w:numPr>
        <w:spacing w:after="12" w:line="249" w:lineRule="auto"/>
        <w:ind w:hanging="266"/>
      </w:pPr>
      <w:r>
        <w:t xml:space="preserve">a </w:t>
      </w:r>
      <w:proofErr w:type="gramStart"/>
      <w:r>
        <w:t>denunciare  alla</w:t>
      </w:r>
      <w:proofErr w:type="gramEnd"/>
      <w:r>
        <w:t xml:space="preserve"> Pubblica Autorità competente  ogni irregolarità  o distorsione  di cui sia venuta a conoscenza  per quanto attiene l’attività di cui all’oggetto della gara in causa. </w:t>
      </w:r>
    </w:p>
    <w:p w:rsidR="00E11EF9" w:rsidRDefault="00976F30">
      <w:pPr>
        <w:spacing w:after="0"/>
        <w:ind w:left="113"/>
      </w:pPr>
      <w:r>
        <w:t xml:space="preserve"> </w:t>
      </w:r>
    </w:p>
    <w:p w:rsidR="00E11EF9" w:rsidRDefault="00976F30">
      <w:pPr>
        <w:pStyle w:val="Titolo2"/>
        <w:ind w:left="10" w:right="76"/>
      </w:pPr>
      <w:r>
        <w:t xml:space="preserve">Articolo 2 </w:t>
      </w:r>
    </w:p>
    <w:p w:rsidR="00E11EF9" w:rsidRDefault="00976F30">
      <w:pPr>
        <w:spacing w:after="4" w:line="256" w:lineRule="auto"/>
        <w:ind w:left="123" w:hanging="10"/>
      </w:pPr>
      <w:r>
        <w:t xml:space="preserve">La Società, sin d’ora, accetta che nel caso di mancato rispetto degli impegni </w:t>
      </w:r>
      <w:proofErr w:type="gramStart"/>
      <w:r>
        <w:t>anticorruzione  assunti</w:t>
      </w:r>
      <w:proofErr w:type="gramEnd"/>
      <w:r>
        <w:t xml:space="preserve"> con il presente Patto di integrità, comunque accertato dall’Amministrazione, potranno essere applicate le seguenti sanzioni: </w:t>
      </w:r>
    </w:p>
    <w:p w:rsidR="00E11EF9" w:rsidRDefault="00976F30">
      <w:pPr>
        <w:spacing w:after="12" w:line="249" w:lineRule="auto"/>
        <w:ind w:left="137" w:hanging="10"/>
      </w:pPr>
      <w:r>
        <w:lastRenderedPageBreak/>
        <w:t xml:space="preserve">   −      esclusione del concorrente dalla gara;</w:t>
      </w:r>
      <w:r>
        <w:rPr>
          <w:sz w:val="24"/>
        </w:rPr>
        <w:t xml:space="preserve"> </w:t>
      </w:r>
    </w:p>
    <w:p w:rsidR="00E11EF9" w:rsidRDefault="00976F30">
      <w:pPr>
        <w:spacing w:after="4" w:line="256" w:lineRule="auto"/>
        <w:ind w:left="-5" w:hanging="10"/>
      </w:pPr>
      <w:r>
        <w:t xml:space="preserve">     −      escussione della cauzione di validità dell’offerta;</w:t>
      </w:r>
      <w:r>
        <w:rPr>
          <w:sz w:val="24"/>
        </w:rPr>
        <w:t xml:space="preserve"> </w:t>
      </w:r>
    </w:p>
    <w:p w:rsidR="00E11EF9" w:rsidRDefault="00976F30">
      <w:pPr>
        <w:spacing w:after="12" w:line="249" w:lineRule="auto"/>
        <w:ind w:left="137" w:hanging="10"/>
      </w:pPr>
      <w:r>
        <w:t xml:space="preserve">   −     risoluzione del contratto;</w:t>
      </w:r>
      <w:r>
        <w:rPr>
          <w:sz w:val="24"/>
        </w:rPr>
        <w:t xml:space="preserve"> </w:t>
      </w:r>
    </w:p>
    <w:p w:rsidR="00E11EF9" w:rsidRDefault="00976F30">
      <w:pPr>
        <w:spacing w:after="12" w:line="249" w:lineRule="auto"/>
        <w:ind w:left="137" w:hanging="10"/>
      </w:pPr>
      <w:r>
        <w:t xml:space="preserve">   −     escussione della cauzione definitiva di buona esecuzione del contratto.</w:t>
      </w:r>
      <w:r>
        <w:rPr>
          <w:sz w:val="24"/>
        </w:rPr>
        <w:t xml:space="preserve"> </w:t>
      </w:r>
    </w:p>
    <w:p w:rsidR="00E11EF9" w:rsidRDefault="00976F30">
      <w:pPr>
        <w:spacing w:after="0"/>
        <w:ind w:left="860"/>
        <w:jc w:val="center"/>
      </w:pPr>
      <w:r>
        <w:rPr>
          <w:b/>
        </w:rPr>
        <w:t xml:space="preserve"> </w:t>
      </w:r>
    </w:p>
    <w:p w:rsidR="00E11EF9" w:rsidRDefault="00976F30">
      <w:pPr>
        <w:pStyle w:val="Titolo2"/>
        <w:ind w:left="10" w:right="76"/>
      </w:pPr>
      <w:r>
        <w:t xml:space="preserve">Articolo 3 </w:t>
      </w:r>
    </w:p>
    <w:p w:rsidR="00E11EF9" w:rsidRDefault="00976F30">
      <w:pPr>
        <w:spacing w:after="12" w:line="249" w:lineRule="auto"/>
        <w:ind w:left="137" w:hanging="10"/>
      </w:pPr>
      <w: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:rsidR="00E11EF9" w:rsidRDefault="00976F30">
      <w:pPr>
        <w:spacing w:after="0"/>
      </w:pPr>
      <w:r>
        <w:t xml:space="preserve"> </w:t>
      </w:r>
    </w:p>
    <w:p w:rsidR="00E11EF9" w:rsidRDefault="00976F30">
      <w:pPr>
        <w:pStyle w:val="Titolo2"/>
        <w:ind w:left="10" w:right="276"/>
      </w:pPr>
      <w:r>
        <w:t xml:space="preserve">    Articolo 4</w:t>
      </w:r>
      <w:r>
        <w:rPr>
          <w:b w:val="0"/>
        </w:rPr>
        <w:t xml:space="preserve"> </w:t>
      </w:r>
    </w:p>
    <w:p w:rsidR="00E11EF9" w:rsidRDefault="00976F30">
      <w:pPr>
        <w:spacing w:after="3" w:line="255" w:lineRule="auto"/>
        <w:ind w:left="98" w:right="105"/>
        <w:jc w:val="both"/>
      </w:pPr>
      <w:r>
        <w:t xml:space="preserve">Il presente Patto deve essere obbligatoriamente sottoscritto in calce ed in ogni sua pagina, dal legale rappresentante della società </w:t>
      </w:r>
      <w:proofErr w:type="gramStart"/>
      <w:r>
        <w:t>partecipante  ovvero</w:t>
      </w:r>
      <w:proofErr w:type="gramEnd"/>
      <w:r>
        <w:t xml:space="preserve">,  in caso  di consorzi  o raggruppamenti  temporanei  di imprese,  dal  rappresentante  degli  stessi  e deve  essere presentato unitamente all’offerta. La mancata consegna di tale Patto debitamente sottoscritto comporterà l’esclusione dalla gara. </w:t>
      </w:r>
    </w:p>
    <w:p w:rsidR="00E11EF9" w:rsidRDefault="00976F30">
      <w:pPr>
        <w:spacing w:after="0"/>
      </w:pPr>
      <w:r>
        <w:t xml:space="preserve"> </w:t>
      </w:r>
    </w:p>
    <w:p w:rsidR="00E11EF9" w:rsidRDefault="00976F30">
      <w:pPr>
        <w:pStyle w:val="Titolo2"/>
        <w:ind w:left="10" w:right="76"/>
      </w:pPr>
      <w:r>
        <w:t>Articolo 5</w:t>
      </w:r>
      <w:r>
        <w:rPr>
          <w:b w:val="0"/>
        </w:rPr>
        <w:t xml:space="preserve"> </w:t>
      </w:r>
    </w:p>
    <w:p w:rsidR="00E11EF9" w:rsidRDefault="00976F30">
      <w:pPr>
        <w:spacing w:after="4" w:line="256" w:lineRule="auto"/>
        <w:ind w:left="123" w:hanging="10"/>
      </w:pPr>
      <w:r>
        <w:t xml:space="preserve">Ogni </w:t>
      </w:r>
      <w:proofErr w:type="gramStart"/>
      <w:r>
        <w:t>controversia  relativa</w:t>
      </w:r>
      <w:proofErr w:type="gramEnd"/>
      <w:r>
        <w:t xml:space="preserve"> all’interpretazione  ed esecuzione  del Patto di integrità fra la stazione appaltante  ed i concorrenti  e tra gli stessi concorrenti sarà risolta dall’Autorità Giudiziaria competente. </w:t>
      </w:r>
    </w:p>
    <w:p w:rsidR="00E11EF9" w:rsidRDefault="00976F30">
      <w:pPr>
        <w:spacing w:after="0"/>
      </w:pPr>
      <w:r>
        <w:t xml:space="preserve"> </w:t>
      </w:r>
    </w:p>
    <w:p w:rsidR="00E11EF9" w:rsidRDefault="00976F30">
      <w:pPr>
        <w:spacing w:after="0"/>
        <w:ind w:left="113"/>
      </w:pPr>
      <w:r>
        <w:rPr>
          <w:sz w:val="17"/>
        </w:rPr>
        <w:t xml:space="preserve">  </w:t>
      </w:r>
    </w:p>
    <w:p w:rsidR="00E11EF9" w:rsidRDefault="00976F30">
      <w:pPr>
        <w:spacing w:after="12" w:line="249" w:lineRule="auto"/>
        <w:ind w:left="137" w:hanging="10"/>
      </w:pPr>
      <w:r>
        <w:t xml:space="preserve">Luogo e Data            </w:t>
      </w:r>
    </w:p>
    <w:p w:rsidR="00E11EF9" w:rsidRDefault="00976F30">
      <w:pPr>
        <w:spacing w:after="0"/>
        <w:ind w:left="113"/>
      </w:pPr>
      <w:r>
        <w:t xml:space="preserve">                                                                           </w:t>
      </w:r>
    </w:p>
    <w:p w:rsidR="00E11EF9" w:rsidRDefault="00976F30">
      <w:pPr>
        <w:spacing w:after="18"/>
      </w:pPr>
      <w:r>
        <w:rPr>
          <w:sz w:val="17"/>
        </w:rPr>
        <w:t xml:space="preserve"> </w:t>
      </w:r>
    </w:p>
    <w:p w:rsidR="00E11EF9" w:rsidRDefault="00976F30">
      <w:pPr>
        <w:spacing w:after="127"/>
        <w:ind w:right="9"/>
        <w:jc w:val="center"/>
      </w:pPr>
      <w:r>
        <w:rPr>
          <w:rFonts w:ascii="Times New Roman" w:eastAsia="Times New Roman" w:hAnsi="Times New Roman" w:cs="Times New Roman"/>
        </w:rPr>
        <w:t xml:space="preserve">     Per la società: </w:t>
      </w:r>
    </w:p>
    <w:p w:rsidR="00E11EF9" w:rsidRDefault="00976F30">
      <w:pPr>
        <w:spacing w:after="4" w:line="251" w:lineRule="auto"/>
        <w:ind w:left="2841" w:right="964" w:hanging="10"/>
      </w:pPr>
      <w:r>
        <w:rPr>
          <w:rFonts w:ascii="Times New Roman" w:eastAsia="Times New Roman" w:hAnsi="Times New Roman" w:cs="Times New Roman"/>
        </w:rPr>
        <w:t xml:space="preserve">Il legale Rappresentante_______________________________ </w:t>
      </w:r>
    </w:p>
    <w:p w:rsidR="00E11EF9" w:rsidRDefault="00976F30">
      <w:pPr>
        <w:spacing w:after="4" w:line="251" w:lineRule="auto"/>
        <w:ind w:left="1016" w:right="964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Firma leggibile </w:t>
      </w:r>
    </w:p>
    <w:p w:rsidR="00E11EF9" w:rsidRDefault="00976F30">
      <w:pPr>
        <w:spacing w:after="4" w:line="216" w:lineRule="auto"/>
        <w:ind w:right="9885"/>
      </w:pPr>
      <w:r>
        <w:rPr>
          <w:sz w:val="18"/>
        </w:rPr>
        <w:t xml:space="preserve">  </w:t>
      </w:r>
    </w:p>
    <w:p w:rsidR="00E11EF9" w:rsidRDefault="00976F30">
      <w:pPr>
        <w:spacing w:after="0"/>
      </w:pPr>
      <w:r>
        <w:t xml:space="preserve"> </w:t>
      </w:r>
    </w:p>
    <w:sectPr w:rsidR="00E11EF9">
      <w:headerReference w:type="even" r:id="rId9"/>
      <w:headerReference w:type="default" r:id="rId10"/>
      <w:headerReference w:type="first" r:id="rId11"/>
      <w:pgSz w:w="11899" w:h="16841"/>
      <w:pgMar w:top="3375" w:right="953" w:bottom="1722" w:left="102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AF" w:rsidRDefault="000A55AF">
      <w:pPr>
        <w:spacing w:after="0" w:line="240" w:lineRule="auto"/>
      </w:pPr>
      <w:r>
        <w:separator/>
      </w:r>
    </w:p>
  </w:endnote>
  <w:endnote w:type="continuationSeparator" w:id="0">
    <w:p w:rsidR="000A55AF" w:rsidRDefault="000A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AF" w:rsidRDefault="000A55AF">
      <w:pPr>
        <w:spacing w:after="0" w:line="240" w:lineRule="auto"/>
      </w:pPr>
      <w:r>
        <w:separator/>
      </w:r>
    </w:p>
  </w:footnote>
  <w:footnote w:type="continuationSeparator" w:id="0">
    <w:p w:rsidR="000A55AF" w:rsidRDefault="000A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F9" w:rsidRDefault="00976F30">
    <w:pPr>
      <w:spacing w:after="80"/>
    </w:pPr>
    <w:r>
      <w:t xml:space="preserve"> </w:t>
    </w:r>
  </w:p>
  <w:p w:rsidR="00E11EF9" w:rsidRDefault="00976F30">
    <w:pPr>
      <w:spacing w:after="876"/>
      <w:ind w:left="116" w:right="-61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E11EF9" w:rsidRDefault="00976F30">
    <w:pPr>
      <w:spacing w:after="63"/>
      <w:ind w:left="2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3567430</wp:posOffset>
          </wp:positionH>
          <wp:positionV relativeFrom="page">
            <wp:posOffset>943610</wp:posOffset>
          </wp:positionV>
          <wp:extent cx="588391" cy="548640"/>
          <wp:effectExtent l="0" t="0" r="0" b="0"/>
          <wp:wrapSquare wrapText="bothSides"/>
          <wp:docPr id="49" name="Pictur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391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11EF9" w:rsidRDefault="00976F30">
    <w:pPr>
      <w:spacing w:after="0"/>
      <w:ind w:left="199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ISTITUTO COMPRENSIVO TROFARELLO </w:t>
    </w:r>
  </w:p>
  <w:p w:rsidR="00E11EF9" w:rsidRDefault="00976F30">
    <w:pPr>
      <w:spacing w:after="54"/>
      <w:ind w:left="2538"/>
    </w:pPr>
    <w:r>
      <w:rPr>
        <w:rFonts w:ascii="Times New Roman" w:eastAsia="Times New Roman" w:hAnsi="Times New Roman" w:cs="Times New Roman"/>
        <w:b/>
      </w:rPr>
      <w:t xml:space="preserve">Via XXIV </w:t>
    </w:r>
    <w:proofErr w:type="gramStart"/>
    <w:r>
      <w:rPr>
        <w:rFonts w:ascii="Times New Roman" w:eastAsia="Times New Roman" w:hAnsi="Times New Roman" w:cs="Times New Roman"/>
        <w:b/>
      </w:rPr>
      <w:t>Maggio</w:t>
    </w:r>
    <w:proofErr w:type="gramEnd"/>
    <w:r>
      <w:rPr>
        <w:rFonts w:ascii="Times New Roman" w:eastAsia="Times New Roman" w:hAnsi="Times New Roman" w:cs="Times New Roman"/>
        <w:b/>
      </w:rPr>
      <w:t xml:space="preserve">, 48 - 10028 TROFARELLO (TO) </w:t>
    </w:r>
  </w:p>
  <w:p w:rsidR="00E11EF9" w:rsidRDefault="00976F30">
    <w:pPr>
      <w:spacing w:after="0"/>
      <w:ind w:left="46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Tel. 0116496479 – Fax 0116497857 - C.F. 94043110017 </w:t>
    </w:r>
  </w:p>
  <w:p w:rsidR="00E11EF9" w:rsidRDefault="00976F3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2295398</wp:posOffset>
              </wp:positionV>
              <wp:extent cx="6019800" cy="632460"/>
              <wp:effectExtent l="0" t="0" r="0" b="0"/>
              <wp:wrapNone/>
              <wp:docPr id="4027" name="Group 4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632460"/>
                        <a:chOff x="0" y="0"/>
                        <a:chExt cx="6019800" cy="632460"/>
                      </a:xfrm>
                    </wpg:grpSpPr>
                    <wps:wsp>
                      <wps:cNvPr id="4165" name="Shape 4165"/>
                      <wps:cNvSpPr/>
                      <wps:spPr>
                        <a:xfrm>
                          <a:off x="1579499" y="0"/>
                          <a:ext cx="1713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3230" h="9144">
                              <a:moveTo>
                                <a:pt x="0" y="0"/>
                              </a:moveTo>
                              <a:lnTo>
                                <a:pt x="1713230" y="0"/>
                              </a:lnTo>
                              <a:lnTo>
                                <a:pt x="1713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6" name="Shape 4166"/>
                      <wps:cNvSpPr/>
                      <wps:spPr>
                        <a:xfrm>
                          <a:off x="3373501" y="0"/>
                          <a:ext cx="19601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118" h="9144">
                              <a:moveTo>
                                <a:pt x="0" y="0"/>
                              </a:moveTo>
                              <a:lnTo>
                                <a:pt x="1960118" y="0"/>
                              </a:lnTo>
                              <a:lnTo>
                                <a:pt x="19601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030" name="Picture 40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419350" y="266700"/>
                          <a:ext cx="1676400" cy="365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1" name="Picture 403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810125" y="304800"/>
                          <a:ext cx="120967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2" name="Picture 403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304800"/>
                          <a:ext cx="1599565" cy="327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27" style="width:474pt;height:49.8pt;position:absolute;z-index:-2147483648;mso-position-horizontal-relative:page;mso-position-horizontal:absolute;margin-left:57pt;mso-position-vertical-relative:page;margin-top:180.74pt;" coordsize="60198,6324">
              <v:shape id="Shape 4167" style="position:absolute;width:17132;height:91;left:15794;top:0;" coordsize="1713230,9144" path="m0,0l1713230,0l1713230,9144l0,9144l0,0">
                <v:stroke weight="0pt" endcap="flat" joinstyle="miter" miterlimit="10" on="false" color="#000000" opacity="0"/>
                <v:fill on="true" color="#000000"/>
              </v:shape>
              <v:shape id="Shape 4168" style="position:absolute;width:19601;height:91;left:33735;top:0;" coordsize="1960118,9144" path="m0,0l1960118,0l1960118,9144l0,9144l0,0">
                <v:stroke weight="0pt" endcap="flat" joinstyle="miter" miterlimit="10" on="false" color="#000000" opacity="0"/>
                <v:fill on="true" color="#000000"/>
              </v:shape>
              <v:shape id="Picture 4030" style="position:absolute;width:16764;height:3657;left:24193;top:2667;" filled="f">
                <v:imagedata r:id="rId6"/>
              </v:shape>
              <v:shape id="Picture 4031" style="position:absolute;width:12096;height:3257;left:48101;top:3048;" filled="f">
                <v:imagedata r:id="rId7"/>
              </v:shape>
              <v:shape id="Picture 4032" style="position:absolute;width:15995;height:3276;left:0;top:3048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D1C" w:rsidRDefault="00976F30" w:rsidP="00E91D1C">
    <w:pPr>
      <w:pStyle w:val="NormaleWeb"/>
      <w:ind w:left="720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 </w:t>
    </w:r>
  </w:p>
  <w:p w:rsidR="00E91D1C" w:rsidRDefault="00E91D1C" w:rsidP="00E91D1C">
    <w:pPr>
      <w:pStyle w:val="NormaleWeb"/>
      <w:ind w:left="720"/>
      <w:rPr>
        <w:rFonts w:ascii="Calibri" w:eastAsia="Calibri" w:hAnsi="Calibri" w:cs="Calibri"/>
        <w:sz w:val="22"/>
      </w:rPr>
    </w:pPr>
  </w:p>
  <w:p w:rsidR="00E91D1C" w:rsidRDefault="00E91D1C" w:rsidP="00E91D1C">
    <w:pPr>
      <w:pStyle w:val="NormaleWeb"/>
      <w:ind w:left="720"/>
      <w:rPr>
        <w:sz w:val="28"/>
        <w:szCs w:val="28"/>
      </w:rPr>
    </w:pPr>
    <w:r>
      <w:rPr>
        <w:rFonts w:ascii="Helvetica" w:hAnsi="Helvetica" w:cs="Helvetica"/>
        <w:noProof/>
      </w:rPr>
      <w:drawing>
        <wp:anchor distT="0" distB="0" distL="114300" distR="114300" simplePos="0" relativeHeight="251667456" behindDoc="0" locked="0" layoutInCell="1" allowOverlap="1" wp14:anchorId="0F9C96E2" wp14:editId="0555150D">
          <wp:simplePos x="0" y="0"/>
          <wp:positionH relativeFrom="column">
            <wp:posOffset>4457700</wp:posOffset>
          </wp:positionH>
          <wp:positionV relativeFrom="paragraph">
            <wp:posOffset>-685800</wp:posOffset>
          </wp:positionV>
          <wp:extent cx="753076" cy="97853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76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</w:rPr>
      <w:drawing>
        <wp:anchor distT="0" distB="0" distL="114300" distR="114300" simplePos="0" relativeHeight="251666432" behindDoc="0" locked="0" layoutInCell="1" allowOverlap="1" wp14:anchorId="2C154900" wp14:editId="479E3E18">
          <wp:simplePos x="0" y="0"/>
          <wp:positionH relativeFrom="column">
            <wp:posOffset>2400300</wp:posOffset>
          </wp:positionH>
          <wp:positionV relativeFrom="paragraph">
            <wp:posOffset>-571500</wp:posOffset>
          </wp:positionV>
          <wp:extent cx="1371600" cy="77216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</w:rPr>
      <w:drawing>
        <wp:anchor distT="0" distB="0" distL="114300" distR="114300" simplePos="0" relativeHeight="251665408" behindDoc="0" locked="0" layoutInCell="1" allowOverlap="1" wp14:anchorId="1CC1084C" wp14:editId="3467FC77">
          <wp:simplePos x="0" y="0"/>
          <wp:positionH relativeFrom="column">
            <wp:posOffset>685801</wp:posOffset>
          </wp:positionH>
          <wp:positionV relativeFrom="paragraph">
            <wp:posOffset>-528028</wp:posOffset>
          </wp:positionV>
          <wp:extent cx="1028700" cy="712177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277" cy="712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D1C" w:rsidRDefault="00E91D1C" w:rsidP="00E91D1C">
    <w:pPr>
      <w:pStyle w:val="NormaleWeb"/>
      <w:spacing w:before="0" w:beforeAutospacing="0" w:after="0" w:afterAutospacing="0"/>
      <w:ind w:left="-426" w:right="-574"/>
      <w:jc w:val="center"/>
      <w:rPr>
        <w:sz w:val="28"/>
        <w:szCs w:val="28"/>
      </w:rPr>
    </w:pPr>
  </w:p>
  <w:p w:rsidR="00E91D1C" w:rsidRPr="00C32369" w:rsidRDefault="00E91D1C" w:rsidP="00E91D1C">
    <w:pPr>
      <w:pStyle w:val="NormaleWeb"/>
      <w:spacing w:before="0" w:beforeAutospacing="0" w:after="0" w:afterAutospacing="0"/>
      <w:ind w:left="-426" w:right="-574"/>
      <w:jc w:val="center"/>
      <w:rPr>
        <w:sz w:val="28"/>
        <w:szCs w:val="28"/>
      </w:rPr>
    </w:pPr>
    <w:r w:rsidRPr="00C32369">
      <w:rPr>
        <w:sz w:val="28"/>
        <w:szCs w:val="28"/>
      </w:rPr>
      <w:t>ISTITUTO COMPRENSIVO “L PIRANDELLO – S.</w:t>
    </w:r>
    <w:proofErr w:type="gramStart"/>
    <w:r w:rsidRPr="00C32369">
      <w:rPr>
        <w:sz w:val="28"/>
        <w:szCs w:val="28"/>
      </w:rPr>
      <w:t>G.BOSCO</w:t>
    </w:r>
    <w:proofErr w:type="gramEnd"/>
    <w:r>
      <w:rPr>
        <w:sz w:val="28"/>
        <w:szCs w:val="28"/>
      </w:rPr>
      <w:t>”</w:t>
    </w:r>
  </w:p>
  <w:p w:rsidR="00E91D1C" w:rsidRDefault="00E91D1C" w:rsidP="00E91D1C">
    <w:pPr>
      <w:pStyle w:val="NormaleWeb"/>
      <w:spacing w:before="0" w:beforeAutospacing="0" w:after="0" w:afterAutospacing="0"/>
      <w:ind w:left="-426" w:right="-574"/>
      <w:jc w:val="center"/>
      <w:rPr>
        <w:sz w:val="24"/>
        <w:szCs w:val="24"/>
      </w:rPr>
    </w:pPr>
    <w:r w:rsidRPr="00C32369">
      <w:rPr>
        <w:sz w:val="24"/>
        <w:szCs w:val="24"/>
      </w:rPr>
      <w:t>P.zza addolorata,</w:t>
    </w:r>
    <w:r>
      <w:rPr>
        <w:sz w:val="24"/>
        <w:szCs w:val="24"/>
      </w:rPr>
      <w:t xml:space="preserve"> </w:t>
    </w:r>
    <w:r w:rsidRPr="00C32369">
      <w:rPr>
        <w:sz w:val="24"/>
        <w:szCs w:val="24"/>
      </w:rPr>
      <w:t>1 – 91021 Campobello di Mazara</w:t>
    </w:r>
    <w:r>
      <w:rPr>
        <w:sz w:val="24"/>
        <w:szCs w:val="24"/>
      </w:rPr>
      <w:t xml:space="preserve"> </w:t>
    </w:r>
    <w:proofErr w:type="gramStart"/>
    <w:r>
      <w:rPr>
        <w:sz w:val="24"/>
        <w:szCs w:val="24"/>
      </w:rPr>
      <w:t>( TP</w:t>
    </w:r>
    <w:proofErr w:type="gramEnd"/>
    <w:r>
      <w:rPr>
        <w:sz w:val="24"/>
        <w:szCs w:val="24"/>
      </w:rPr>
      <w:t>)</w:t>
    </w:r>
  </w:p>
  <w:p w:rsidR="00E91D1C" w:rsidRDefault="00E91D1C" w:rsidP="00E91D1C">
    <w:pPr>
      <w:pStyle w:val="NormaleWeb"/>
      <w:spacing w:before="0" w:beforeAutospacing="0" w:after="0" w:afterAutospacing="0"/>
      <w:ind w:left="-426" w:right="-574"/>
      <w:jc w:val="center"/>
      <w:rPr>
        <w:sz w:val="18"/>
        <w:szCs w:val="18"/>
      </w:rPr>
    </w:pPr>
    <w:r w:rsidRPr="00C32369">
      <w:rPr>
        <w:sz w:val="18"/>
        <w:szCs w:val="18"/>
      </w:rPr>
      <w:t>tel. e Fax 0924 47674 – C.F. 8100091081</w:t>
    </w:r>
    <w:r>
      <w:rPr>
        <w:sz w:val="18"/>
        <w:szCs w:val="18"/>
      </w:rPr>
      <w:t>0</w:t>
    </w:r>
  </w:p>
  <w:p w:rsidR="00E91D1C" w:rsidRDefault="000A55AF" w:rsidP="00E91D1C">
    <w:pPr>
      <w:pStyle w:val="NormaleWeb"/>
      <w:spacing w:before="0" w:beforeAutospacing="0" w:after="0" w:afterAutospacing="0"/>
      <w:ind w:left="-426" w:right="-574"/>
      <w:jc w:val="center"/>
      <w:rPr>
        <w:sz w:val="18"/>
        <w:szCs w:val="18"/>
      </w:rPr>
    </w:pPr>
    <w:hyperlink r:id="rId4" w:history="1">
      <w:r w:rsidR="00E91D1C" w:rsidRPr="0007418E">
        <w:rPr>
          <w:rStyle w:val="Collegamentoipertestuale"/>
          <w:sz w:val="18"/>
          <w:szCs w:val="18"/>
        </w:rPr>
        <w:t>tpic81800e@istruzione.it</w:t>
      </w:r>
    </w:hyperlink>
    <w:r w:rsidR="00E91D1C">
      <w:rPr>
        <w:sz w:val="18"/>
        <w:szCs w:val="18"/>
      </w:rPr>
      <w:t xml:space="preserve">  -  </w:t>
    </w:r>
    <w:r w:rsidR="00E91D1C" w:rsidRPr="00C32369">
      <w:rPr>
        <w:sz w:val="18"/>
        <w:szCs w:val="18"/>
      </w:rPr>
      <w:t xml:space="preserve"> </w:t>
    </w:r>
    <w:hyperlink r:id="rId5" w:history="1">
      <w:r w:rsidR="00E91D1C" w:rsidRPr="0007418E">
        <w:rPr>
          <w:rStyle w:val="Collegamentoipertestuale"/>
          <w:sz w:val="18"/>
          <w:szCs w:val="18"/>
        </w:rPr>
        <w:t>tpic81800e@pec.istruzione.it</w:t>
      </w:r>
    </w:hyperlink>
    <w:r w:rsidR="00E91D1C">
      <w:rPr>
        <w:sz w:val="18"/>
        <w:szCs w:val="18"/>
      </w:rPr>
      <w:t xml:space="preserve">  -   </w:t>
    </w:r>
    <w:hyperlink r:id="rId6" w:history="1">
      <w:r w:rsidR="00E91D1C" w:rsidRPr="00B96C37">
        <w:rPr>
          <w:rStyle w:val="Collegamentoipertestuale"/>
          <w:sz w:val="18"/>
          <w:szCs w:val="18"/>
        </w:rPr>
        <w:t>www.iccampobellodimazara.edu.it</w:t>
      </w:r>
    </w:hyperlink>
  </w:p>
  <w:p w:rsidR="00E91D1C" w:rsidRPr="00C32369" w:rsidRDefault="00E91D1C" w:rsidP="00E91D1C">
    <w:pPr>
      <w:pStyle w:val="NormaleWeb"/>
      <w:spacing w:before="0" w:beforeAutospacing="0" w:after="0" w:afterAutospacing="0"/>
      <w:ind w:left="-426" w:right="-574"/>
      <w:jc w:val="center"/>
      <w:rPr>
        <w:sz w:val="18"/>
        <w:szCs w:val="18"/>
      </w:rPr>
    </w:pPr>
  </w:p>
  <w:p w:rsidR="00E11EF9" w:rsidRDefault="00E11EF9" w:rsidP="00E91D1C">
    <w:pPr>
      <w:spacing w:after="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F9" w:rsidRDefault="00976F30">
    <w:pPr>
      <w:spacing w:after="80"/>
    </w:pPr>
    <w:r>
      <w:t xml:space="preserve"> </w:t>
    </w:r>
  </w:p>
  <w:p w:rsidR="00E11EF9" w:rsidRDefault="00976F30">
    <w:pPr>
      <w:spacing w:after="876"/>
      <w:ind w:left="116" w:right="-61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E11EF9" w:rsidRDefault="00976F30">
    <w:pPr>
      <w:spacing w:after="63"/>
      <w:ind w:left="248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3567430</wp:posOffset>
          </wp:positionH>
          <wp:positionV relativeFrom="page">
            <wp:posOffset>943610</wp:posOffset>
          </wp:positionV>
          <wp:extent cx="588391" cy="548640"/>
          <wp:effectExtent l="0" t="0" r="0" b="0"/>
          <wp:wrapSquare wrapText="bothSides"/>
          <wp:docPr id="2" name="Pictur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391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11EF9" w:rsidRDefault="00976F30">
    <w:pPr>
      <w:spacing w:after="0"/>
      <w:ind w:left="199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ISTITUTO COMPRENSIVO TROFARELLO </w:t>
    </w:r>
  </w:p>
  <w:p w:rsidR="00E11EF9" w:rsidRDefault="00976F30">
    <w:pPr>
      <w:spacing w:after="54"/>
      <w:ind w:left="2538"/>
    </w:pPr>
    <w:r>
      <w:rPr>
        <w:rFonts w:ascii="Times New Roman" w:eastAsia="Times New Roman" w:hAnsi="Times New Roman" w:cs="Times New Roman"/>
        <w:b/>
      </w:rPr>
      <w:t xml:space="preserve">Via XXIV </w:t>
    </w:r>
    <w:proofErr w:type="gramStart"/>
    <w:r>
      <w:rPr>
        <w:rFonts w:ascii="Times New Roman" w:eastAsia="Times New Roman" w:hAnsi="Times New Roman" w:cs="Times New Roman"/>
        <w:b/>
      </w:rPr>
      <w:t>Maggio</w:t>
    </w:r>
    <w:proofErr w:type="gramEnd"/>
    <w:r>
      <w:rPr>
        <w:rFonts w:ascii="Times New Roman" w:eastAsia="Times New Roman" w:hAnsi="Times New Roman" w:cs="Times New Roman"/>
        <w:b/>
      </w:rPr>
      <w:t xml:space="preserve">, 48 - 10028 TROFARELLO (TO) </w:t>
    </w:r>
  </w:p>
  <w:p w:rsidR="00E11EF9" w:rsidRDefault="00976F30">
    <w:pPr>
      <w:spacing w:after="0"/>
      <w:ind w:left="46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Tel. 0116496479 – Fax 0116497857 - C.F. 94043110017 </w:t>
    </w:r>
  </w:p>
  <w:p w:rsidR="00E11EF9" w:rsidRDefault="00976F3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2295398</wp:posOffset>
              </wp:positionV>
              <wp:extent cx="6019800" cy="632460"/>
              <wp:effectExtent l="0" t="0" r="0" b="0"/>
              <wp:wrapNone/>
              <wp:docPr id="3933" name="Group 3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632460"/>
                        <a:chOff x="0" y="0"/>
                        <a:chExt cx="6019800" cy="632460"/>
                      </a:xfrm>
                    </wpg:grpSpPr>
                    <wps:wsp>
                      <wps:cNvPr id="4157" name="Shape 4157"/>
                      <wps:cNvSpPr/>
                      <wps:spPr>
                        <a:xfrm>
                          <a:off x="1579499" y="0"/>
                          <a:ext cx="1713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3230" h="9144">
                              <a:moveTo>
                                <a:pt x="0" y="0"/>
                              </a:moveTo>
                              <a:lnTo>
                                <a:pt x="1713230" y="0"/>
                              </a:lnTo>
                              <a:lnTo>
                                <a:pt x="1713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8" name="Shape 4158"/>
                      <wps:cNvSpPr/>
                      <wps:spPr>
                        <a:xfrm>
                          <a:off x="3373501" y="0"/>
                          <a:ext cx="19601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118" h="9144">
                              <a:moveTo>
                                <a:pt x="0" y="0"/>
                              </a:moveTo>
                              <a:lnTo>
                                <a:pt x="1960118" y="0"/>
                              </a:lnTo>
                              <a:lnTo>
                                <a:pt x="19601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936" name="Picture 39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419350" y="266700"/>
                          <a:ext cx="1676400" cy="365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37" name="Picture 393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810125" y="304800"/>
                          <a:ext cx="120967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38" name="Picture 393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304800"/>
                          <a:ext cx="1599565" cy="327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33" style="width:474pt;height:49.8pt;position:absolute;z-index:-2147483648;mso-position-horizontal-relative:page;mso-position-horizontal:absolute;margin-left:57pt;mso-position-vertical-relative:page;margin-top:180.74pt;" coordsize="60198,6324">
              <v:shape id="Shape 4159" style="position:absolute;width:17132;height:91;left:15794;top:0;" coordsize="1713230,9144" path="m0,0l1713230,0l1713230,9144l0,9144l0,0">
                <v:stroke weight="0pt" endcap="flat" joinstyle="miter" miterlimit="10" on="false" color="#000000" opacity="0"/>
                <v:fill on="true" color="#000000"/>
              </v:shape>
              <v:shape id="Shape 4160" style="position:absolute;width:19601;height:91;left:33735;top:0;" coordsize="1960118,9144" path="m0,0l1960118,0l1960118,9144l0,9144l0,0">
                <v:stroke weight="0pt" endcap="flat" joinstyle="miter" miterlimit="10" on="false" color="#000000" opacity="0"/>
                <v:fill on="true" color="#000000"/>
              </v:shape>
              <v:shape id="Picture 3936" style="position:absolute;width:16764;height:3657;left:24193;top:2667;" filled="f">
                <v:imagedata r:id="rId6"/>
              </v:shape>
              <v:shape id="Picture 3937" style="position:absolute;width:12096;height:3257;left:48101;top:3048;" filled="f">
                <v:imagedata r:id="rId7"/>
              </v:shape>
              <v:shape id="Picture 3938" style="position:absolute;width:15995;height:3276;left:0;top:3048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751DC"/>
    <w:multiLevelType w:val="hybridMultilevel"/>
    <w:tmpl w:val="75AE21CA"/>
    <w:lvl w:ilvl="0" w:tplc="96D4CC66">
      <w:start w:val="1"/>
      <w:numFmt w:val="bullet"/>
      <w:lvlText w:val="•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4A5B2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4CC46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A4904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3C1222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0A0154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879FA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AF41E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464CE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9"/>
    <w:rsid w:val="000A55AF"/>
    <w:rsid w:val="009305AB"/>
    <w:rsid w:val="00976F30"/>
    <w:rsid w:val="00E11EF9"/>
    <w:rsid w:val="00E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C667"/>
  <w15:docId w15:val="{DABD270C-7735-41D3-B4EE-DAEAD17A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"/>
      <w:ind w:left="641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152" w:right="103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E91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D1C"/>
    <w:rPr>
      <w:rFonts w:ascii="Calibri" w:eastAsia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E91D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91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3" Type="http://schemas.openxmlformats.org/officeDocument/2006/relationships/image" Target="media/image4.jpg"/><Relationship Id="rId7" Type="http://schemas.openxmlformats.org/officeDocument/2006/relationships/image" Target="media/image20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1.jp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hyperlink" Target="http://www.iccampobellodimazara.edu.it" TargetMode="External"/><Relationship Id="rId5" Type="http://schemas.openxmlformats.org/officeDocument/2006/relationships/hyperlink" Target="mailto:tpic81800e@pec.istruzione.it" TargetMode="External"/><Relationship Id="rId4" Type="http://schemas.openxmlformats.org/officeDocument/2006/relationships/hyperlink" Target="mailto:tpic81800e@istruzione.it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3" Type="http://schemas.openxmlformats.org/officeDocument/2006/relationships/image" Target="media/image4.jpg"/><Relationship Id="rId7" Type="http://schemas.openxmlformats.org/officeDocument/2006/relationships/image" Target="media/image20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1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cp:lastModifiedBy>Giulia</cp:lastModifiedBy>
  <cp:revision>4</cp:revision>
  <dcterms:created xsi:type="dcterms:W3CDTF">2021-10-05T13:00:00Z</dcterms:created>
  <dcterms:modified xsi:type="dcterms:W3CDTF">2021-10-05T15:03:00Z</dcterms:modified>
</cp:coreProperties>
</file>